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МИНОБРНАУКИ РОССИИ</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A9247C" w:rsidRPr="00A9247C" w:rsidRDefault="00A9247C" w:rsidP="00A9247C">
      <w:pPr>
        <w:spacing w:after="0" w:line="240" w:lineRule="auto"/>
        <w:jc w:val="center"/>
        <w:rPr>
          <w:rFonts w:ascii="Times New Roman" w:eastAsia="Times New Roman" w:hAnsi="Times New Roman" w:cs="Times New Roman"/>
          <w:b/>
          <w:sz w:val="28"/>
          <w:szCs w:val="28"/>
          <w:lang w:eastAsia="ru-RU"/>
        </w:rPr>
      </w:pPr>
      <w:r w:rsidRPr="00A9247C">
        <w:rPr>
          <w:rFonts w:ascii="Times New Roman" w:eastAsia="Times New Roman" w:hAnsi="Times New Roman" w:cs="Times New Roman"/>
          <w:b/>
          <w:sz w:val="28"/>
          <w:szCs w:val="28"/>
          <w:lang w:eastAsia="ru-RU"/>
        </w:rPr>
        <w:t>«Гжельский государственный университет»</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(ГГУ)</w:t>
      </w:r>
    </w:p>
    <w:p w:rsidR="00A9247C" w:rsidRPr="00A9247C" w:rsidRDefault="00A9247C" w:rsidP="00A9247C">
      <w:pPr>
        <w:spacing w:after="0" w:line="240" w:lineRule="auto"/>
        <w:rPr>
          <w:rFonts w:ascii="Times New Roman" w:eastAsia="Times New Roman" w:hAnsi="Times New Roman" w:cs="Times New Roman"/>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507B4A"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r>
        <w:rPr>
          <w:rFonts w:ascii="Times New Roman" w:eastAsia="Times New Roman" w:hAnsi="Times New Roman" w:cs="Times New Roman"/>
          <w:bCs/>
          <w:i/>
          <w:sz w:val="28"/>
          <w:szCs w:val="28"/>
          <w:lang w:eastAsia="ru-RU"/>
        </w:rPr>
        <w:t xml:space="preserve">                      </w:t>
      </w:r>
      <w:r w:rsidRPr="00507B4A">
        <w:rPr>
          <w:rFonts w:ascii="Times New Roman" w:eastAsia="Times New Roman" w:hAnsi="Times New Roman" w:cs="Times New Roman"/>
          <w:bCs/>
          <w:i/>
          <w:sz w:val="28"/>
          <w:szCs w:val="28"/>
          <w:lang w:eastAsia="ru-RU"/>
        </w:rPr>
        <w:t>Кафедра декоративно-прикладного искусства и дизайна</w:t>
      </w:r>
      <w:r w:rsidR="00A9247C" w:rsidRPr="00507B4A">
        <w:rPr>
          <w:rFonts w:ascii="Times New Roman" w:eastAsia="Times New Roman" w:hAnsi="Times New Roman" w:cs="Times New Roman"/>
          <w:bCs/>
          <w:i/>
          <w:sz w:val="28"/>
          <w:szCs w:val="28"/>
          <w:lang w:eastAsia="ru-RU"/>
        </w:rPr>
        <w:tab/>
      </w: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rsidR="00A9247C" w:rsidRPr="00A9247C" w:rsidRDefault="00A9247C" w:rsidP="00A9247C">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9247C">
        <w:rPr>
          <w:rFonts w:ascii="Times New Roman" w:eastAsia="Times New Roman" w:hAnsi="Times New Roman" w:cs="Times New Roman"/>
          <w:bCs/>
          <w:sz w:val="28"/>
          <w:szCs w:val="28"/>
          <w:u w:val="single"/>
          <w:lang w:eastAsia="ru-RU"/>
        </w:rPr>
        <w:t>Рабочая программа дисциплины</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rsidR="00E04886" w:rsidRDefault="00E04886" w:rsidP="00E04886">
      <w:pPr>
        <w:pStyle w:val="Style12"/>
        <w:spacing w:line="240" w:lineRule="auto"/>
        <w:ind w:firstLine="720"/>
        <w:jc w:val="center"/>
        <w:rPr>
          <w:b/>
          <w:sz w:val="28"/>
          <w:szCs w:val="28"/>
        </w:rPr>
      </w:pPr>
      <w:r w:rsidRPr="00DA095D">
        <w:rPr>
          <w:b/>
          <w:sz w:val="28"/>
          <w:szCs w:val="28"/>
        </w:rPr>
        <w:t>Производственное мастерство в сфере декоративно-прикладного искусства и народных промыслов</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p>
    <w:p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rsidTr="00A9247C">
        <w:trPr>
          <w:trHeight w:val="409"/>
        </w:trPr>
        <w:tc>
          <w:tcPr>
            <w:tcW w:w="3646" w:type="dxa"/>
            <w:shd w:val="clear" w:color="auto" w:fill="auto"/>
          </w:tcPr>
          <w:p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A9247C" w:rsidRPr="00A9247C" w:rsidRDefault="00A9247C" w:rsidP="005E1777">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w:t>
            </w:r>
            <w:r w:rsidR="005E1777" w:rsidRPr="005E1777">
              <w:rPr>
                <w:rFonts w:ascii="Times New Roman" w:eastAsia="Times New Roman" w:hAnsi="Times New Roman" w:cs="Times New Roman"/>
                <w:sz w:val="28"/>
                <w:szCs w:val="28"/>
                <w:lang w:eastAsia="ru-RU"/>
              </w:rPr>
              <w:t>2</w:t>
            </w:r>
            <w:r w:rsidRPr="00A9247C">
              <w:rPr>
                <w:rFonts w:ascii="Times New Roman" w:eastAsia="Times New Roman" w:hAnsi="Times New Roman" w:cs="Times New Roman"/>
                <w:sz w:val="28"/>
                <w:szCs w:val="28"/>
                <w:lang w:eastAsia="ru-RU"/>
              </w:rPr>
              <w:t xml:space="preserve"> </w:t>
            </w:r>
            <w:r w:rsidR="005E1777" w:rsidRPr="005E1777">
              <w:rPr>
                <w:rFonts w:ascii="Times New Roman" w:eastAsia="Times New Roman" w:hAnsi="Times New Roman" w:cs="Times New Roman"/>
                <w:bCs/>
                <w:sz w:val="28"/>
                <w:szCs w:val="28"/>
                <w:lang w:eastAsia="ru-RU"/>
              </w:rPr>
              <w:t>Декоративно-прикладное искусство и народные промыслы</w:t>
            </w:r>
          </w:p>
        </w:tc>
      </w:tr>
      <w:tr w:rsidR="00A9247C" w:rsidRPr="00A9247C" w:rsidTr="00A9247C">
        <w:trPr>
          <w:trHeight w:val="402"/>
        </w:trPr>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247C" w:rsidRPr="00A9247C" w:rsidRDefault="00186B94" w:rsidP="00A9247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пос. Электроизолятор</w:t>
      </w:r>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3C7674" w:rsidRDefault="003C767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bookmarkStart w:id="0" w:name="_GoBack"/>
      <w:bookmarkEnd w:id="0"/>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F6ADA"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7B4A" w:rsidRPr="00507B4A" w:rsidRDefault="00507B4A" w:rsidP="00724F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lastRenderedPageBreak/>
        <w:t>Рабочая программа дисциплины «</w:t>
      </w:r>
      <w:r w:rsidR="001A0D89" w:rsidRPr="001A0D89">
        <w:rPr>
          <w:rFonts w:ascii="Times New Roman" w:eastAsia="Times New Roman" w:hAnsi="Times New Roman" w:cs="Times New Roman"/>
          <w:sz w:val="24"/>
          <w:szCs w:val="24"/>
          <w:lang w:eastAsia="ru-RU"/>
        </w:rPr>
        <w:t>Производственное мастерство в сфере декоративно-прикладного искусства и народных промыслов</w:t>
      </w:r>
      <w:r w:rsidRPr="00507B4A">
        <w:rPr>
          <w:rFonts w:ascii="Times New Roman" w:eastAsia="Times New Roman" w:hAnsi="Times New Roman" w:cs="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w:t>
      </w:r>
      <w:r w:rsidR="000A0F41">
        <w:rPr>
          <w:rFonts w:ascii="Times New Roman" w:eastAsia="Times New Roman" w:hAnsi="Times New Roman" w:cs="Times New Roman"/>
          <w:sz w:val="24"/>
          <w:szCs w:val="24"/>
          <w:lang w:eastAsia="ru-RU"/>
        </w:rPr>
        <w:t xml:space="preserve"> направлению подготовки 54.04.02</w:t>
      </w:r>
      <w:r w:rsidRPr="00507B4A">
        <w:rPr>
          <w:rFonts w:ascii="Times New Roman" w:eastAsia="Times New Roman" w:hAnsi="Times New Roman" w:cs="Times New Roman"/>
          <w:sz w:val="24"/>
          <w:szCs w:val="24"/>
          <w:lang w:eastAsia="ru-RU"/>
        </w:rPr>
        <w:t xml:space="preserve"> </w:t>
      </w:r>
      <w:r w:rsidR="000A0F41" w:rsidRPr="000A0F41">
        <w:rPr>
          <w:rFonts w:ascii="Times New Roman" w:eastAsia="Times New Roman" w:hAnsi="Times New Roman" w:cs="Times New Roman"/>
          <w:sz w:val="24"/>
          <w:szCs w:val="24"/>
          <w:lang w:eastAsia="ru-RU"/>
        </w:rPr>
        <w:t>Декоративно-прикладное искусство и народные промыслы</w:t>
      </w:r>
      <w:r w:rsidRPr="00507B4A">
        <w:rPr>
          <w:rFonts w:ascii="Times New Roman" w:eastAsia="Times New Roman" w:hAnsi="Times New Roman" w:cs="Times New Roman"/>
          <w:sz w:val="24"/>
          <w:szCs w:val="24"/>
          <w:lang w:eastAsia="ru-RU"/>
        </w:rPr>
        <w:t>.</w:t>
      </w:r>
    </w:p>
    <w:p w:rsidR="002638C1" w:rsidRPr="009C6277" w:rsidRDefault="00724F42" w:rsidP="00724F42">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9C6277" w:rsidRPr="00507B4A"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Практическая подготовка реализуется на основе:</w:t>
      </w:r>
    </w:p>
    <w:p w:rsidR="009C6277" w:rsidRPr="009C6277"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24F42" w:rsidRPr="00724F42" w:rsidRDefault="00724F42" w:rsidP="00724F42">
      <w:pPr>
        <w:widowControl w:val="0"/>
        <w:shd w:val="clear" w:color="auto" w:fill="FFFFFF"/>
        <w:autoSpaceDE w:val="0"/>
        <w:autoSpaceDN w:val="0"/>
        <w:adjustRightInd w:val="0"/>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proofErr w:type="gramStart"/>
      <w:r w:rsidRPr="00724F42">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4F42">
        <w:rPr>
          <w:rFonts w:ascii="Times New Roman" w:eastAsia="Times New Roman" w:hAnsi="Times New Roman" w:cs="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24F42">
        <w:rPr>
          <w:rFonts w:ascii="Times New Roman" w:eastAsia="Times New Roman" w:hAnsi="Times New Roman" w:cs="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724F42">
          <w:rPr>
            <w:rFonts w:ascii="Times New Roman" w:eastAsia="Times New Roman" w:hAnsi="Times New Roman" w:cs="Times New Roman"/>
            <w:bCs/>
            <w:color w:val="22272F"/>
            <w:kern w:val="36"/>
            <w:sz w:val="24"/>
            <w:szCs w:val="24"/>
            <w:lang w:eastAsia="ru-RU"/>
          </w:rPr>
          <w:t>2014 г</w:t>
        </w:r>
      </w:smartTag>
      <w:r w:rsidRPr="00724F42">
        <w:rPr>
          <w:rFonts w:ascii="Times New Roman" w:eastAsia="Times New Roman" w:hAnsi="Times New Roman" w:cs="Times New Roman"/>
          <w:bCs/>
          <w:color w:val="22272F"/>
          <w:kern w:val="36"/>
          <w:sz w:val="24"/>
          <w:szCs w:val="24"/>
          <w:lang w:eastAsia="ru-RU"/>
        </w:rPr>
        <w:t>. N АК-44/05вн).</w:t>
      </w:r>
    </w:p>
    <w:p w:rsidR="00724F42" w:rsidRPr="00724F42" w:rsidRDefault="00724F42" w:rsidP="00724F42">
      <w:pPr>
        <w:widowControl w:val="0"/>
        <w:shd w:val="clear" w:color="auto" w:fill="FFFFFF"/>
        <w:autoSpaceDE w:val="0"/>
        <w:autoSpaceDN w:val="0"/>
        <w:adjustRightInd w:val="0"/>
        <w:spacing w:after="0" w:line="240" w:lineRule="auto"/>
        <w:ind w:firstLine="374"/>
        <w:jc w:val="both"/>
        <w:outlineLvl w:val="0"/>
        <w:rPr>
          <w:rFonts w:ascii="Times New Roman" w:eastAsia="Times New Roman" w:hAnsi="Times New Roman" w:cs="Times New Roman"/>
          <w:bCs/>
          <w:kern w:val="36"/>
          <w:sz w:val="24"/>
          <w:szCs w:val="24"/>
          <w:lang w:eastAsia="ru-RU"/>
        </w:rPr>
      </w:pPr>
      <w:r w:rsidRPr="00724F42">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6ADA" w:rsidRPr="00ED166C" w:rsidRDefault="00AF6ADA"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95A05" w:rsidRPr="00ED166C" w:rsidRDefault="00B95A05"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59121A" w:rsidRPr="00ED166C" w:rsidRDefault="0059121A"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Default="00CD75E4" w:rsidP="00ED166C">
      <w:pPr>
        <w:spacing w:line="240" w:lineRule="auto"/>
        <w:rPr>
          <w:rFonts w:ascii="Times New Roman" w:hAnsi="Times New Roman" w:cs="Times New Roman"/>
          <w:sz w:val="24"/>
          <w:szCs w:val="24"/>
        </w:rPr>
      </w:pPr>
    </w:p>
    <w:p w:rsidR="00724F42" w:rsidRPr="00ED166C" w:rsidRDefault="00724F42" w:rsidP="00ED166C">
      <w:pPr>
        <w:spacing w:line="240" w:lineRule="auto"/>
        <w:rPr>
          <w:rFonts w:ascii="Times New Roman" w:hAnsi="Times New Roman" w:cs="Times New Roman"/>
          <w:sz w:val="24"/>
          <w:szCs w:val="24"/>
        </w:rPr>
      </w:pPr>
    </w:p>
    <w:p w:rsidR="00AF6ADA" w:rsidRPr="00ED166C" w:rsidRDefault="00AF6ADA" w:rsidP="00ED166C">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lastRenderedPageBreak/>
        <w:t xml:space="preserve">Перечень планируемых результатов </w:t>
      </w:r>
      <w:proofErr w:type="gramStart"/>
      <w:r w:rsidRPr="00ED166C">
        <w:rPr>
          <w:rFonts w:ascii="Times New Roman" w:eastAsia="Times New Roman" w:hAnsi="Times New Roman" w:cs="Times New Roman"/>
          <w:b/>
          <w:i/>
          <w:sz w:val="24"/>
          <w:szCs w:val="24"/>
          <w:lang w:eastAsia="ru-RU"/>
        </w:rPr>
        <w:t>обучения по дисциплине</w:t>
      </w:r>
      <w:proofErr w:type="gramEnd"/>
      <w:r w:rsidRPr="00ED166C">
        <w:rPr>
          <w:rFonts w:ascii="Times New Roman" w:eastAsia="Times New Roman" w:hAnsi="Times New Roman" w:cs="Times New Roman"/>
          <w:b/>
          <w:i/>
          <w:sz w:val="24"/>
          <w:szCs w:val="24"/>
          <w:lang w:eastAsia="ru-RU"/>
        </w:rPr>
        <w:t xml:space="preserve"> (модулю)</w:t>
      </w: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59121A" w:rsidRDefault="0059121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431"/>
      </w:tblGrid>
      <w:tr w:rsidR="005958E1" w:rsidRPr="00224440" w:rsidTr="006E7667">
        <w:tc>
          <w:tcPr>
            <w:tcW w:w="2552"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Компетенция</w:t>
            </w:r>
          </w:p>
        </w:tc>
        <w:tc>
          <w:tcPr>
            <w:tcW w:w="3402" w:type="dxa"/>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Индикаторы достижения компетенций</w:t>
            </w:r>
          </w:p>
        </w:tc>
        <w:tc>
          <w:tcPr>
            <w:tcW w:w="3431"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Планируемые результаты обучения по дисциплине</w:t>
            </w:r>
          </w:p>
        </w:tc>
      </w:tr>
      <w:tr w:rsidR="00722027" w:rsidRPr="00224440" w:rsidTr="006E7667">
        <w:tc>
          <w:tcPr>
            <w:tcW w:w="2552" w:type="dxa"/>
            <w:shd w:val="clear" w:color="auto" w:fill="auto"/>
          </w:tcPr>
          <w:p w:rsidR="00722027" w:rsidRPr="006D123C" w:rsidRDefault="00722027" w:rsidP="00722027">
            <w:pPr>
              <w:spacing w:line="260" w:lineRule="auto"/>
              <w:ind w:left="10" w:right="11" w:firstLine="5"/>
              <w:rPr>
                <w:rFonts w:ascii="Times New Roman" w:hAnsi="Times New Roman" w:cs="Times New Roman"/>
                <w:sz w:val="24"/>
                <w:szCs w:val="24"/>
              </w:rPr>
            </w:pPr>
            <w:r w:rsidRPr="006D123C">
              <w:rPr>
                <w:rFonts w:ascii="Times New Roman" w:hAnsi="Times New Roman" w:cs="Times New Roman"/>
                <w:sz w:val="24"/>
                <w:szCs w:val="24"/>
              </w:rPr>
              <w:t>ОПК -3</w:t>
            </w:r>
          </w:p>
          <w:p w:rsidR="00722027" w:rsidRPr="006D123C" w:rsidRDefault="00722027" w:rsidP="00722027">
            <w:pPr>
              <w:spacing w:line="260" w:lineRule="auto"/>
              <w:ind w:left="10" w:right="11" w:firstLine="5"/>
              <w:rPr>
                <w:rFonts w:ascii="Times New Roman" w:hAnsi="Times New Roman" w:cs="Times New Roman"/>
                <w:sz w:val="24"/>
                <w:szCs w:val="24"/>
              </w:rPr>
            </w:pPr>
            <w:r w:rsidRPr="006D123C">
              <w:rPr>
                <w:rFonts w:ascii="Times New Roman" w:hAnsi="Times New Roman" w:cs="Times New Roman"/>
                <w:sz w:val="24"/>
                <w:szCs w:val="24"/>
              </w:rPr>
              <w:t>Способность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реализовывать проект в материале.</w:t>
            </w:r>
          </w:p>
        </w:tc>
        <w:tc>
          <w:tcPr>
            <w:tcW w:w="3402" w:type="dxa"/>
          </w:tcPr>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.1</w:t>
            </w:r>
          </w:p>
          <w:p w:rsidR="00722027"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Знает технологии производственных процессов; о</w:t>
            </w:r>
            <w:r w:rsidRPr="003E66A7">
              <w:rPr>
                <w:rFonts w:ascii="Times New Roman" w:hAnsi="Times New Roman"/>
                <w:sz w:val="24"/>
                <w:szCs w:val="24"/>
              </w:rPr>
              <w:t xml:space="preserve">сновные положения и теории практического применения умений и навыков </w:t>
            </w:r>
            <w:r>
              <w:rPr>
                <w:rFonts w:ascii="Times New Roman" w:hAnsi="Times New Roman"/>
                <w:sz w:val="24"/>
                <w:szCs w:val="24"/>
              </w:rPr>
              <w:t xml:space="preserve">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.2</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Умеет р</w:t>
            </w:r>
            <w:r w:rsidRPr="003E66A7">
              <w:rPr>
                <w:rFonts w:ascii="Times New Roman" w:hAnsi="Times New Roman"/>
                <w:sz w:val="24"/>
                <w:szCs w:val="24"/>
              </w:rPr>
              <w:t xml:space="preserve">азрабатывать </w:t>
            </w:r>
            <w:r>
              <w:rPr>
                <w:rFonts w:ascii="Times New Roman" w:hAnsi="Times New Roman"/>
                <w:sz w:val="24"/>
                <w:szCs w:val="24"/>
              </w:rPr>
              <w:t xml:space="preserve">и выполнять проекты, эскизы в материале; применять </w:t>
            </w:r>
            <w:r w:rsidRPr="003E66A7">
              <w:rPr>
                <w:rFonts w:ascii="Times New Roman" w:hAnsi="Times New Roman"/>
                <w:sz w:val="24"/>
                <w:szCs w:val="24"/>
              </w:rPr>
              <w:t>новые подходы к использованию технологических и художественных во</w:t>
            </w:r>
            <w:r>
              <w:rPr>
                <w:rFonts w:ascii="Times New Roman" w:hAnsi="Times New Roman"/>
                <w:sz w:val="24"/>
                <w:szCs w:val="24"/>
              </w:rPr>
              <w:t xml:space="preserve">зможностей производства изделий в материале; проявлять креативность композиционного мышления, синтезировать </w:t>
            </w:r>
            <w:r w:rsidRPr="00575D5E">
              <w:rPr>
                <w:rFonts w:ascii="Times New Roman" w:hAnsi="Times New Roman"/>
                <w:sz w:val="24"/>
                <w:szCs w:val="24"/>
              </w:rPr>
              <w:t>набор возможных решений и научно обосновать свои предложения</w:t>
            </w:r>
            <w:r>
              <w:rPr>
                <w:rFonts w:ascii="Times New Roman" w:hAnsi="Times New Roman"/>
                <w:sz w:val="24"/>
                <w:szCs w:val="24"/>
              </w:rPr>
              <w:t xml:space="preserve"> при создании авторских произведений декоративно-прикладного искусства и народных промыслов</w:t>
            </w:r>
            <w:r w:rsidRPr="00575D5E">
              <w:rPr>
                <w:rFonts w:ascii="Times New Roman" w:hAnsi="Times New Roman"/>
                <w:sz w:val="24"/>
                <w:szCs w:val="24"/>
              </w:rPr>
              <w:t>;</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.3</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Владеет </w:t>
            </w:r>
            <w:r>
              <w:rPr>
                <w:rFonts w:ascii="Times New Roman" w:hAnsi="Times New Roman"/>
                <w:color w:val="000000"/>
                <w:sz w:val="24"/>
                <w:szCs w:val="24"/>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431" w:type="dxa"/>
            <w:shd w:val="clear" w:color="auto" w:fill="auto"/>
          </w:tcPr>
          <w:p w:rsidR="00722027" w:rsidRPr="00722027" w:rsidRDefault="00722027" w:rsidP="00722027">
            <w:pPr>
              <w:jc w:val="both"/>
              <w:rPr>
                <w:rFonts w:ascii="Times New Roman" w:hAnsi="Times New Roman" w:cs="Times New Roman"/>
                <w:sz w:val="24"/>
                <w:szCs w:val="24"/>
              </w:rPr>
            </w:pPr>
            <w:r w:rsidRPr="00722027">
              <w:rPr>
                <w:rFonts w:ascii="Times New Roman" w:hAnsi="Times New Roman" w:cs="Times New Roman"/>
                <w:sz w:val="24"/>
                <w:szCs w:val="24"/>
              </w:rPr>
              <w:t>Знать:</w:t>
            </w:r>
          </w:p>
          <w:p w:rsidR="00722027" w:rsidRPr="00722027" w:rsidRDefault="00382162"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Основные понятия и</w:t>
            </w:r>
            <w:r w:rsidR="00722027" w:rsidRPr="00722027">
              <w:rPr>
                <w:rFonts w:ascii="Times New Roman" w:hAnsi="Times New Roman" w:cs="Times New Roman"/>
                <w:sz w:val="24"/>
                <w:szCs w:val="24"/>
              </w:rPr>
              <w:t xml:space="preserve"> </w:t>
            </w:r>
            <w:r w:rsidR="009E3747">
              <w:rPr>
                <w:rFonts w:ascii="Times New Roman" w:hAnsi="Times New Roman" w:cs="Times New Roman"/>
                <w:sz w:val="24"/>
                <w:szCs w:val="24"/>
              </w:rPr>
              <w:t>процесс</w:t>
            </w:r>
            <w:r>
              <w:rPr>
                <w:rFonts w:ascii="Times New Roman" w:hAnsi="Times New Roman" w:cs="Times New Roman"/>
                <w:sz w:val="24"/>
                <w:szCs w:val="24"/>
              </w:rPr>
              <w:t xml:space="preserve">ы </w:t>
            </w:r>
            <w:r w:rsidR="00722027" w:rsidRPr="00722027">
              <w:rPr>
                <w:rFonts w:ascii="Times New Roman" w:hAnsi="Times New Roman" w:cs="Times New Roman"/>
                <w:sz w:val="24"/>
                <w:szCs w:val="24"/>
              </w:rPr>
              <w:t>изготовления художественных керамических изделий;</w:t>
            </w:r>
          </w:p>
          <w:p w:rsidR="00722027" w:rsidRDefault="00722027"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22027">
              <w:rPr>
                <w:rFonts w:ascii="Times New Roman" w:hAnsi="Times New Roman" w:cs="Times New Roman"/>
                <w:sz w:val="24"/>
                <w:szCs w:val="24"/>
              </w:rPr>
              <w:t>Принципы</w:t>
            </w:r>
            <w:r w:rsidR="00532EB5" w:rsidRPr="00722027">
              <w:rPr>
                <w:rFonts w:ascii="Times New Roman" w:hAnsi="Times New Roman" w:cs="Times New Roman"/>
                <w:sz w:val="24"/>
                <w:szCs w:val="24"/>
              </w:rPr>
              <w:t>,</w:t>
            </w:r>
            <w:r w:rsidR="00532EB5">
              <w:rPr>
                <w:rFonts w:ascii="Times New Roman" w:hAnsi="Times New Roman" w:cs="Times New Roman"/>
                <w:sz w:val="24"/>
                <w:szCs w:val="24"/>
              </w:rPr>
              <w:t xml:space="preserve"> ведения </w:t>
            </w:r>
            <w:r w:rsidRPr="00722027">
              <w:rPr>
                <w:rFonts w:ascii="Times New Roman" w:hAnsi="Times New Roman" w:cs="Times New Roman"/>
                <w:sz w:val="24"/>
                <w:szCs w:val="24"/>
              </w:rPr>
              <w:t xml:space="preserve">проектной </w:t>
            </w:r>
            <w:r w:rsidR="00B057CA">
              <w:rPr>
                <w:rFonts w:ascii="Times New Roman" w:hAnsi="Times New Roman" w:cs="Times New Roman"/>
                <w:sz w:val="24"/>
                <w:szCs w:val="24"/>
              </w:rPr>
              <w:t>работы с художественными изделиями керамики.</w:t>
            </w:r>
          </w:p>
          <w:p w:rsidR="005973A8" w:rsidRPr="00722027" w:rsidRDefault="005973A8"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Последовательность </w:t>
            </w:r>
            <w:r w:rsidR="00AE77B0">
              <w:rPr>
                <w:rFonts w:ascii="Times New Roman" w:hAnsi="Times New Roman" w:cs="Times New Roman"/>
                <w:sz w:val="24"/>
                <w:szCs w:val="24"/>
              </w:rPr>
              <w:t xml:space="preserve">и технологические особенности </w:t>
            </w:r>
            <w:r>
              <w:rPr>
                <w:rFonts w:ascii="Times New Roman" w:hAnsi="Times New Roman" w:cs="Times New Roman"/>
                <w:sz w:val="24"/>
                <w:szCs w:val="24"/>
              </w:rPr>
              <w:t>изготовления изделий из керамики.</w:t>
            </w:r>
          </w:p>
          <w:p w:rsidR="00722027" w:rsidRPr="00722027" w:rsidRDefault="00722027" w:rsidP="00722027">
            <w:pPr>
              <w:jc w:val="both"/>
              <w:rPr>
                <w:rFonts w:ascii="Times New Roman" w:hAnsi="Times New Roman" w:cs="Times New Roman"/>
                <w:sz w:val="24"/>
                <w:szCs w:val="24"/>
                <w:lang w:eastAsia="zh-CN"/>
              </w:rPr>
            </w:pPr>
            <w:r w:rsidRPr="00722027">
              <w:rPr>
                <w:rFonts w:ascii="Times New Roman" w:hAnsi="Times New Roman" w:cs="Times New Roman"/>
                <w:sz w:val="24"/>
                <w:szCs w:val="24"/>
                <w:lang w:eastAsia="zh-CN"/>
              </w:rPr>
              <w:t>Уметь:</w:t>
            </w:r>
          </w:p>
          <w:p w:rsidR="00971630" w:rsidRDefault="00971630"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Подготавливать эскизную часть проекта в материале.</w:t>
            </w:r>
          </w:p>
          <w:p w:rsidR="00722027" w:rsidRPr="00722027" w:rsidRDefault="00722027"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22027">
              <w:rPr>
                <w:rFonts w:ascii="Times New Roman" w:hAnsi="Times New Roman" w:cs="Times New Roman"/>
                <w:sz w:val="24"/>
                <w:szCs w:val="24"/>
              </w:rPr>
              <w:t>Выполнять единичные и серийные изделия (наборы, сервизы, комплекты);</w:t>
            </w:r>
          </w:p>
          <w:p w:rsidR="00722027" w:rsidRPr="00535443" w:rsidRDefault="00722027" w:rsidP="00722027">
            <w:pPr>
              <w:jc w:val="both"/>
              <w:rPr>
                <w:rFonts w:ascii="Times New Roman" w:hAnsi="Times New Roman" w:cs="Times New Roman"/>
                <w:sz w:val="24"/>
                <w:szCs w:val="24"/>
              </w:rPr>
            </w:pPr>
            <w:r w:rsidRPr="00535443">
              <w:rPr>
                <w:rFonts w:ascii="Times New Roman" w:hAnsi="Times New Roman" w:cs="Times New Roman"/>
                <w:sz w:val="24"/>
                <w:szCs w:val="24"/>
              </w:rPr>
              <w:t>Владеть:</w:t>
            </w:r>
          </w:p>
          <w:p w:rsidR="00722027" w:rsidRPr="00722027" w:rsidRDefault="00722027" w:rsidP="002855BC">
            <w:pPr>
              <w:pStyle w:val="a6"/>
              <w:numPr>
                <w:ilvl w:val="0"/>
                <w:numId w:val="11"/>
              </w:numPr>
              <w:jc w:val="both"/>
              <w:rPr>
                <w:lang w:eastAsia="zh-CN"/>
              </w:rPr>
            </w:pPr>
            <w:r w:rsidRPr="00722027">
              <w:rPr>
                <w:lang w:eastAsia="zh-CN"/>
              </w:rPr>
              <w:t>Креативными методами работы с проектом и его реализацией в керамических материалах</w:t>
            </w:r>
          </w:p>
          <w:p w:rsidR="00722027" w:rsidRPr="00722027" w:rsidRDefault="00722027" w:rsidP="002855BC">
            <w:pPr>
              <w:pStyle w:val="a6"/>
              <w:numPr>
                <w:ilvl w:val="0"/>
                <w:numId w:val="11"/>
              </w:numPr>
              <w:jc w:val="both"/>
              <w:rPr>
                <w:lang w:eastAsia="zh-CN"/>
              </w:rPr>
            </w:pPr>
            <w:r w:rsidRPr="00722027">
              <w:rPr>
                <w:lang w:eastAsia="zh-CN"/>
              </w:rPr>
              <w:t>Навыком использования оборудования, для реализации проектных идей в материале;</w:t>
            </w:r>
          </w:p>
          <w:p w:rsidR="00722027" w:rsidRPr="00722027" w:rsidRDefault="00722027" w:rsidP="00722027">
            <w:pPr>
              <w:jc w:val="both"/>
              <w:rPr>
                <w:rFonts w:ascii="Times New Roman" w:hAnsi="Times New Roman" w:cs="Times New Roman"/>
                <w:b/>
                <w:sz w:val="24"/>
                <w:szCs w:val="24"/>
              </w:rPr>
            </w:pPr>
          </w:p>
        </w:tc>
      </w:tr>
      <w:tr w:rsidR="00722027" w:rsidRPr="00224440" w:rsidTr="006E7667">
        <w:trPr>
          <w:trHeight w:val="416"/>
        </w:trPr>
        <w:tc>
          <w:tcPr>
            <w:tcW w:w="2552" w:type="dxa"/>
            <w:shd w:val="clear" w:color="auto" w:fill="auto"/>
          </w:tcPr>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ПК-4</w:t>
            </w:r>
          </w:p>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Способность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722027" w:rsidRPr="00224440" w:rsidRDefault="00722027" w:rsidP="00722027">
            <w:pPr>
              <w:rPr>
                <w:rFonts w:ascii="Times New Roman" w:hAnsi="Times New Roman" w:cs="Times New Roman"/>
                <w:sz w:val="24"/>
                <w:szCs w:val="24"/>
              </w:rPr>
            </w:pPr>
          </w:p>
        </w:tc>
        <w:tc>
          <w:tcPr>
            <w:tcW w:w="3402" w:type="dxa"/>
          </w:tcPr>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 xml:space="preserve">ПК-4.1. </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ПК-4.2</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Умеет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 свои предложения и составить подробную спецификацию требований к проекту</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ПК-4.3</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431" w:type="dxa"/>
            <w:shd w:val="clear" w:color="auto" w:fill="auto"/>
          </w:tcPr>
          <w:p w:rsidR="00D46BA1" w:rsidRPr="00D46BA1" w:rsidRDefault="00D46BA1" w:rsidP="00975151">
            <w:pPr>
              <w:widowControl w:val="0"/>
              <w:autoSpaceDE w:val="0"/>
              <w:autoSpaceDN w:val="0"/>
              <w:adjustRightInd w:val="0"/>
              <w:spacing w:after="0" w:line="240" w:lineRule="auto"/>
              <w:ind w:left="321"/>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Знать:</w:t>
            </w:r>
          </w:p>
          <w:p w:rsidR="00D46BA1" w:rsidRP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 xml:space="preserve">Основы проектирования и особенности  реализации его в материале </w:t>
            </w:r>
          </w:p>
          <w:p w:rsidR="00D46BA1" w:rsidRP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Систему способов и процессов воплощения творческой  идеи или художественно-производственного задания в керамическом материале, на высоком профессиональном уровне;</w:t>
            </w:r>
          </w:p>
          <w:p w:rsid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стадии изготовления керамических изделий различного типа.</w:t>
            </w:r>
          </w:p>
          <w:p w:rsidR="00161166" w:rsidRPr="00D46BA1" w:rsidRDefault="00161166" w:rsidP="00161166">
            <w:pPr>
              <w:widowControl w:val="0"/>
              <w:autoSpaceDE w:val="0"/>
              <w:autoSpaceDN w:val="0"/>
              <w:adjustRightInd w:val="0"/>
              <w:spacing w:after="0" w:line="240" w:lineRule="auto"/>
              <w:ind w:left="885"/>
              <w:contextualSpacing/>
              <w:jc w:val="both"/>
              <w:rPr>
                <w:rFonts w:ascii="Times New Roman" w:eastAsia="Times New Roman" w:hAnsi="Times New Roman" w:cs="Times New Roman"/>
                <w:sz w:val="24"/>
                <w:szCs w:val="24"/>
                <w:lang w:eastAsia="ru-RU"/>
              </w:rPr>
            </w:pPr>
          </w:p>
          <w:p w:rsidR="00D46BA1" w:rsidRPr="00D46BA1" w:rsidRDefault="00D46BA1" w:rsidP="00D44D23">
            <w:pPr>
              <w:widowControl w:val="0"/>
              <w:autoSpaceDE w:val="0"/>
              <w:autoSpaceDN w:val="0"/>
              <w:adjustRightInd w:val="0"/>
              <w:spacing w:after="0" w:line="240" w:lineRule="auto"/>
              <w:ind w:left="321"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Уметь:</w:t>
            </w:r>
          </w:p>
          <w:p w:rsidR="006401A1" w:rsidRDefault="006401A1" w:rsidP="002855BC">
            <w:pPr>
              <w:widowControl w:val="0"/>
              <w:numPr>
                <w:ilvl w:val="0"/>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D46BA1">
              <w:rPr>
                <w:rFonts w:ascii="Times New Roman" w:eastAsia="Times New Roman" w:hAnsi="Times New Roman" w:cs="Times New Roman"/>
                <w:sz w:val="24"/>
                <w:szCs w:val="24"/>
                <w:lang w:eastAsia="ru-RU"/>
              </w:rPr>
              <w:t>аучно</w:t>
            </w:r>
            <w:r>
              <w:rPr>
                <w:rFonts w:ascii="Times New Roman" w:eastAsia="Times New Roman" w:hAnsi="Times New Roman" w:cs="Times New Roman"/>
                <w:sz w:val="24"/>
                <w:szCs w:val="24"/>
                <w:lang w:eastAsia="ru-RU"/>
              </w:rPr>
              <w:t xml:space="preserve"> обосновывать</w:t>
            </w:r>
            <w:r w:rsidRPr="00D46BA1">
              <w:rPr>
                <w:rFonts w:ascii="Times New Roman" w:eastAsia="Times New Roman" w:hAnsi="Times New Roman" w:cs="Times New Roman"/>
                <w:sz w:val="24"/>
                <w:szCs w:val="24"/>
                <w:lang w:eastAsia="ru-RU"/>
              </w:rPr>
              <w:t xml:space="preserve"> выбора техники и материалов</w:t>
            </w:r>
            <w:r>
              <w:rPr>
                <w:rFonts w:ascii="Times New Roman" w:eastAsia="Times New Roman" w:hAnsi="Times New Roman" w:cs="Times New Roman"/>
                <w:sz w:val="24"/>
                <w:szCs w:val="24"/>
                <w:lang w:eastAsia="ru-RU"/>
              </w:rPr>
              <w:t xml:space="preserve"> для реализации проекта в материале</w:t>
            </w:r>
            <w:r w:rsidRPr="00D46BA1">
              <w:rPr>
                <w:rFonts w:ascii="Times New Roman" w:eastAsia="Times New Roman" w:hAnsi="Times New Roman" w:cs="Times New Roman"/>
                <w:sz w:val="24"/>
                <w:szCs w:val="24"/>
                <w:lang w:eastAsia="ru-RU"/>
              </w:rPr>
              <w:t>;</w:t>
            </w:r>
          </w:p>
          <w:p w:rsidR="00D46BA1" w:rsidRPr="00D46BA1" w:rsidRDefault="00D46BA1" w:rsidP="002855BC">
            <w:pPr>
              <w:widowControl w:val="0"/>
              <w:numPr>
                <w:ilvl w:val="0"/>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Организовывать и  последовательно исполнять все стадии проектирования и изготовления керамического изделия;</w:t>
            </w:r>
          </w:p>
          <w:p w:rsid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 xml:space="preserve">Ставить сложные исполнительские и творческие задачи </w:t>
            </w:r>
            <w:r w:rsidR="00A453E0">
              <w:rPr>
                <w:rFonts w:ascii="Times New Roman" w:eastAsia="Times New Roman" w:hAnsi="Times New Roman" w:cs="Times New Roman"/>
                <w:sz w:val="24"/>
                <w:szCs w:val="24"/>
                <w:lang w:eastAsia="ru-RU"/>
              </w:rPr>
              <w:t xml:space="preserve">по созданию художественных образов в керамике </w:t>
            </w:r>
            <w:r w:rsidRPr="00D46BA1">
              <w:rPr>
                <w:rFonts w:ascii="Times New Roman" w:eastAsia="Times New Roman" w:hAnsi="Times New Roman" w:cs="Times New Roman"/>
                <w:sz w:val="24"/>
                <w:szCs w:val="24"/>
                <w:lang w:eastAsia="ru-RU"/>
              </w:rPr>
              <w:t>и р</w:t>
            </w:r>
            <w:r w:rsidR="00161166">
              <w:rPr>
                <w:rFonts w:ascii="Times New Roman" w:eastAsia="Times New Roman" w:hAnsi="Times New Roman" w:cs="Times New Roman"/>
                <w:sz w:val="24"/>
                <w:szCs w:val="24"/>
                <w:lang w:eastAsia="ru-RU"/>
              </w:rPr>
              <w:t>ешать их оптимальными способами.</w:t>
            </w:r>
          </w:p>
          <w:p w:rsidR="00161166" w:rsidRPr="00D46BA1" w:rsidRDefault="00161166" w:rsidP="00161166">
            <w:pPr>
              <w:widowControl w:val="0"/>
              <w:autoSpaceDE w:val="0"/>
              <w:autoSpaceDN w:val="0"/>
              <w:adjustRightInd w:val="0"/>
              <w:spacing w:after="0" w:line="240" w:lineRule="auto"/>
              <w:ind w:left="885"/>
              <w:contextualSpacing/>
              <w:jc w:val="both"/>
              <w:rPr>
                <w:rFonts w:ascii="Times New Roman" w:eastAsia="Times New Roman" w:hAnsi="Times New Roman" w:cs="Times New Roman"/>
                <w:sz w:val="24"/>
                <w:szCs w:val="24"/>
                <w:lang w:eastAsia="ru-RU"/>
              </w:rPr>
            </w:pPr>
          </w:p>
          <w:p w:rsidR="00D46BA1" w:rsidRPr="00D46BA1" w:rsidRDefault="00D46BA1" w:rsidP="00D44D23">
            <w:pPr>
              <w:widowControl w:val="0"/>
              <w:autoSpaceDE w:val="0"/>
              <w:autoSpaceDN w:val="0"/>
              <w:adjustRightInd w:val="0"/>
              <w:spacing w:after="0" w:line="240" w:lineRule="auto"/>
              <w:ind w:left="321"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Владеть:</w:t>
            </w:r>
          </w:p>
          <w:p w:rsidR="00722027" w:rsidRPr="00704ABC" w:rsidRDefault="00A156FA" w:rsidP="002855BC">
            <w:pPr>
              <w:widowControl w:val="0"/>
              <w:numPr>
                <w:ilvl w:val="0"/>
                <w:numId w:val="12"/>
              </w:numPr>
              <w:autoSpaceDE w:val="0"/>
              <w:autoSpaceDN w:val="0"/>
              <w:adjustRightInd w:val="0"/>
              <w:spacing w:after="0" w:line="240" w:lineRule="auto"/>
              <w:ind w:left="318"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Навыками ведения процесса проектирования и практической реализации проекта в материале</w:t>
            </w:r>
            <w:r w:rsidR="00704ABC">
              <w:rPr>
                <w:rFonts w:ascii="Times New Roman" w:eastAsia="Times New Roman" w:hAnsi="Times New Roman" w:cs="Times New Roman"/>
                <w:sz w:val="24"/>
                <w:szCs w:val="24"/>
                <w:lang w:eastAsia="ru-RU"/>
              </w:rPr>
              <w:t xml:space="preserve"> при работе с изделиями различной сложности;</w:t>
            </w:r>
          </w:p>
          <w:p w:rsidR="00704ABC" w:rsidRPr="00D46BA1" w:rsidRDefault="00B40AC6" w:rsidP="002855BC">
            <w:pPr>
              <w:widowControl w:val="0"/>
              <w:numPr>
                <w:ilvl w:val="0"/>
                <w:numId w:val="12"/>
              </w:numPr>
              <w:autoSpaceDE w:val="0"/>
              <w:autoSpaceDN w:val="0"/>
              <w:adjustRightInd w:val="0"/>
              <w:spacing w:after="0" w:line="240" w:lineRule="auto"/>
              <w:ind w:left="318"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Мето</w:t>
            </w:r>
            <w:r w:rsidR="00495129">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ами составления подробной спецификации проекта</w:t>
            </w:r>
            <w:r w:rsidR="00C01847">
              <w:rPr>
                <w:rFonts w:ascii="Times New Roman" w:eastAsia="Times New Roman" w:hAnsi="Times New Roman" w:cs="Times New Roman"/>
                <w:sz w:val="24"/>
                <w:szCs w:val="24"/>
                <w:lang w:eastAsia="ru-RU"/>
              </w:rPr>
              <w:t>, с учетом</w:t>
            </w:r>
            <w:r w:rsidR="008D42C1">
              <w:rPr>
                <w:rFonts w:ascii="Times New Roman" w:eastAsia="Times New Roman" w:hAnsi="Times New Roman" w:cs="Times New Roman"/>
                <w:sz w:val="24"/>
                <w:szCs w:val="24"/>
                <w:lang w:eastAsia="ru-RU"/>
              </w:rPr>
              <w:t xml:space="preserve"> основной творческой идеи и </w:t>
            </w:r>
            <w:r w:rsidR="00C01847">
              <w:rPr>
                <w:rFonts w:ascii="Times New Roman" w:eastAsia="Times New Roman" w:hAnsi="Times New Roman" w:cs="Times New Roman"/>
                <w:sz w:val="24"/>
                <w:szCs w:val="24"/>
                <w:lang w:eastAsia="ru-RU"/>
              </w:rPr>
              <w:t xml:space="preserve"> знани</w:t>
            </w:r>
            <w:r w:rsidR="008D42C1">
              <w:rPr>
                <w:rFonts w:ascii="Times New Roman" w:eastAsia="Times New Roman" w:hAnsi="Times New Roman" w:cs="Times New Roman"/>
                <w:sz w:val="24"/>
                <w:szCs w:val="24"/>
                <w:lang w:eastAsia="ru-RU"/>
              </w:rPr>
              <w:t>й</w:t>
            </w:r>
            <w:r w:rsidR="00C01847">
              <w:rPr>
                <w:rFonts w:ascii="Times New Roman" w:eastAsia="Times New Roman" w:hAnsi="Times New Roman" w:cs="Times New Roman"/>
                <w:sz w:val="24"/>
                <w:szCs w:val="24"/>
                <w:lang w:eastAsia="ru-RU"/>
              </w:rPr>
              <w:t xml:space="preserve"> технологии изготовления художественной керамики</w:t>
            </w:r>
          </w:p>
        </w:tc>
      </w:tr>
    </w:tbl>
    <w:p w:rsidR="005958E1" w:rsidRPr="00ED166C" w:rsidRDefault="005958E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C85752" w:rsidRPr="00C85752" w:rsidRDefault="00C85752" w:rsidP="00C85752">
      <w:pPr>
        <w:pStyle w:val="a6"/>
        <w:numPr>
          <w:ilvl w:val="0"/>
          <w:numId w:val="1"/>
        </w:numPr>
        <w:jc w:val="both"/>
        <w:rPr>
          <w:b/>
          <w:i/>
        </w:rPr>
      </w:pPr>
      <w:r w:rsidRPr="00C85752">
        <w:rPr>
          <w:b/>
          <w:i/>
        </w:rPr>
        <w:t>Место дисциплины (модуля) в структуре образовательной программы</w:t>
      </w:r>
    </w:p>
    <w:p w:rsidR="00724F42" w:rsidRPr="00724F42" w:rsidRDefault="00724F42" w:rsidP="00724F42">
      <w:pPr>
        <w:pStyle w:val="31"/>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 xml:space="preserve">Дисциплина относится к обязательной  части Блока 1 «Дисциплины (модули)» учебного плана. </w:t>
      </w:r>
    </w:p>
    <w:p w:rsidR="00724F42" w:rsidRPr="00724F42" w:rsidRDefault="00724F42" w:rsidP="00724F42">
      <w:pPr>
        <w:pStyle w:val="31"/>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 xml:space="preserve">Изучение дисциплины позволит </w:t>
      </w:r>
      <w:proofErr w:type="gramStart"/>
      <w:r w:rsidRPr="00724F42">
        <w:rPr>
          <w:rFonts w:ascii="Times New Roman" w:hAnsi="Times New Roman" w:cs="Times New Roman"/>
          <w:sz w:val="22"/>
          <w:szCs w:val="22"/>
          <w:shd w:val="clear" w:color="auto" w:fill="auto"/>
        </w:rPr>
        <w:t>обучающимся</w:t>
      </w:r>
      <w:proofErr w:type="gramEnd"/>
      <w:r w:rsidRPr="00724F42">
        <w:rPr>
          <w:rFonts w:ascii="Times New Roman" w:hAnsi="Times New Roman" w:cs="Times New Roman"/>
          <w:sz w:val="22"/>
          <w:szCs w:val="22"/>
          <w:shd w:val="clear" w:color="auto" w:fill="auto"/>
        </w:rPr>
        <w:t xml:space="preserve"> реализовывать компетенции в профессиональной деятельности.</w:t>
      </w:r>
    </w:p>
    <w:p w:rsidR="00C85752" w:rsidRDefault="00724F42" w:rsidP="00724F42">
      <w:pPr>
        <w:pStyle w:val="31"/>
        <w:shd w:val="clear" w:color="auto" w:fill="auto"/>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p w:rsidR="00724F42" w:rsidRPr="00DC11F5" w:rsidRDefault="00724F42" w:rsidP="00724F42">
      <w:pPr>
        <w:pStyle w:val="31"/>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155"/>
      </w:tblGrid>
      <w:tr w:rsidR="00C85752" w:rsidRPr="00DC11F5" w:rsidTr="00584688">
        <w:tc>
          <w:tcPr>
            <w:tcW w:w="1967"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Код компетенции</w:t>
            </w:r>
          </w:p>
        </w:tc>
        <w:tc>
          <w:tcPr>
            <w:tcW w:w="2394"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Предшествующие дисциплины</w:t>
            </w:r>
          </w:p>
        </w:tc>
        <w:tc>
          <w:tcPr>
            <w:tcW w:w="283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Параллельно осваиваемые</w:t>
            </w:r>
          </w:p>
        </w:tc>
        <w:tc>
          <w:tcPr>
            <w:tcW w:w="215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Последующие дисциплины</w:t>
            </w:r>
          </w:p>
        </w:tc>
      </w:tr>
      <w:tr w:rsidR="00C23296" w:rsidRPr="00DC11F5" w:rsidTr="00584688">
        <w:tc>
          <w:tcPr>
            <w:tcW w:w="1967" w:type="dxa"/>
            <w:shd w:val="clear" w:color="auto" w:fill="auto"/>
          </w:tcPr>
          <w:p w:rsidR="00C23296" w:rsidRPr="00C85752" w:rsidRDefault="001027C8" w:rsidP="00C23296">
            <w:pPr>
              <w:suppressAutoHyphens/>
              <w:jc w:val="both"/>
              <w:rPr>
                <w:rFonts w:ascii="Times New Roman" w:hAnsi="Times New Roman" w:cs="Times New Roman"/>
              </w:rPr>
            </w:pPr>
            <w:r>
              <w:rPr>
                <w:rFonts w:ascii="Times New Roman" w:hAnsi="Times New Roman" w:cs="Times New Roman"/>
              </w:rPr>
              <w:t>ОП</w:t>
            </w:r>
            <w:r w:rsidR="00C23296" w:rsidRPr="00C23296">
              <w:rPr>
                <w:rFonts w:ascii="Times New Roman" w:hAnsi="Times New Roman" w:cs="Times New Roman"/>
              </w:rPr>
              <w:t>К-3</w:t>
            </w:r>
          </w:p>
        </w:tc>
        <w:tc>
          <w:tcPr>
            <w:tcW w:w="2394" w:type="dxa"/>
            <w:shd w:val="clear" w:color="auto" w:fill="auto"/>
          </w:tcPr>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 xml:space="preserve">Методологические основы проектирования в </w:t>
            </w:r>
            <w:proofErr w:type="spellStart"/>
            <w:r w:rsidRPr="009C4182">
              <w:rPr>
                <w:rFonts w:ascii="Times New Roman" w:hAnsi="Times New Roman" w:cs="Times New Roman"/>
              </w:rPr>
              <w:t>ДПИиНП</w:t>
            </w:r>
            <w:proofErr w:type="spellEnd"/>
            <w:r w:rsidRPr="009C4182">
              <w:rPr>
                <w:rFonts w:ascii="Times New Roman" w:hAnsi="Times New Roman" w:cs="Times New Roman"/>
              </w:rPr>
              <w:tab/>
            </w:r>
          </w:p>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Рисунок в процессе подготовки магистра в сфере декоративно-прикладного  искусства и народных промыслов</w:t>
            </w:r>
            <w:r w:rsidRPr="009C4182">
              <w:rPr>
                <w:rFonts w:ascii="Times New Roman" w:hAnsi="Times New Roman" w:cs="Times New Roman"/>
              </w:rPr>
              <w:tab/>
            </w:r>
          </w:p>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ab/>
            </w:r>
          </w:p>
          <w:p w:rsidR="001271A4" w:rsidRPr="00C85752" w:rsidRDefault="009C4182" w:rsidP="009C4182">
            <w:pPr>
              <w:suppressAutoHyphens/>
              <w:jc w:val="both"/>
              <w:rPr>
                <w:rFonts w:ascii="Times New Roman" w:hAnsi="Times New Roman" w:cs="Times New Roman"/>
              </w:rPr>
            </w:pPr>
            <w:r w:rsidRPr="009C4182">
              <w:rPr>
                <w:rFonts w:ascii="Times New Roman" w:hAnsi="Times New Roman" w:cs="Times New Roman"/>
              </w:rPr>
              <w:tab/>
            </w:r>
          </w:p>
        </w:tc>
        <w:tc>
          <w:tcPr>
            <w:tcW w:w="2835" w:type="dxa"/>
            <w:shd w:val="clear" w:color="auto" w:fill="auto"/>
          </w:tcPr>
          <w:p w:rsidR="007B00BB" w:rsidRDefault="007B00BB" w:rsidP="00C23296">
            <w:pPr>
              <w:suppressAutoHyphens/>
              <w:jc w:val="both"/>
              <w:rPr>
                <w:rFonts w:ascii="Times New Roman" w:hAnsi="Times New Roman" w:cs="Times New Roman"/>
              </w:rPr>
            </w:pPr>
            <w:r w:rsidRPr="009C4182">
              <w:rPr>
                <w:rFonts w:ascii="Times New Roman" w:hAnsi="Times New Roman" w:cs="Times New Roman"/>
              </w:rPr>
              <w:t xml:space="preserve">Живопись в процессе подготовки магистра в сфере декоративно-прикладного искусства и народных промыслов </w:t>
            </w:r>
          </w:p>
          <w:p w:rsidR="001068D2" w:rsidRDefault="007B00BB" w:rsidP="00C23296">
            <w:pPr>
              <w:suppressAutoHyphens/>
              <w:jc w:val="both"/>
              <w:rPr>
                <w:rFonts w:ascii="Times New Roman" w:hAnsi="Times New Roman" w:cs="Times New Roman"/>
              </w:rPr>
            </w:pPr>
            <w:r w:rsidRPr="009C4182">
              <w:rPr>
                <w:rFonts w:ascii="Times New Roman" w:hAnsi="Times New Roman" w:cs="Times New Roman"/>
              </w:rPr>
              <w:t>Проектная практика</w:t>
            </w:r>
            <w:r w:rsidR="001068D2" w:rsidRPr="009C4182">
              <w:rPr>
                <w:rFonts w:ascii="Times New Roman" w:hAnsi="Times New Roman" w:cs="Times New Roman"/>
              </w:rPr>
              <w:t xml:space="preserve"> </w:t>
            </w:r>
          </w:p>
          <w:p w:rsidR="001271A4" w:rsidRPr="00C85752" w:rsidRDefault="001068D2" w:rsidP="00C23296">
            <w:pPr>
              <w:suppressAutoHyphens/>
              <w:jc w:val="both"/>
              <w:rPr>
                <w:rFonts w:ascii="Times New Roman" w:hAnsi="Times New Roman" w:cs="Times New Roman"/>
              </w:rPr>
            </w:pPr>
            <w:r w:rsidRPr="009C4182">
              <w:rPr>
                <w:rFonts w:ascii="Times New Roman" w:hAnsi="Times New Roman" w:cs="Times New Roman"/>
              </w:rPr>
              <w:t>Научно-исследовательская работа</w:t>
            </w:r>
          </w:p>
        </w:tc>
        <w:tc>
          <w:tcPr>
            <w:tcW w:w="2155" w:type="dxa"/>
            <w:shd w:val="clear" w:color="auto" w:fill="auto"/>
          </w:tcPr>
          <w:p w:rsidR="00C23296" w:rsidRPr="00C85752" w:rsidRDefault="00694F1F" w:rsidP="00080A9D">
            <w:pPr>
              <w:suppressAutoHyphens/>
              <w:jc w:val="both"/>
              <w:rPr>
                <w:rFonts w:ascii="Times New Roman" w:hAnsi="Times New Roman" w:cs="Times New Roman"/>
              </w:rPr>
            </w:pPr>
            <w:r w:rsidRPr="009C4182">
              <w:rPr>
                <w:rFonts w:ascii="Times New Roman" w:hAnsi="Times New Roman" w:cs="Times New Roman"/>
              </w:rPr>
              <w:tab/>
              <w:t>Защита выпускной квалификационной работы, включая подготовку к  защите и процедуру защиты</w:t>
            </w:r>
          </w:p>
        </w:tc>
      </w:tr>
      <w:tr w:rsidR="00C85752" w:rsidRPr="00DC11F5" w:rsidTr="00584688">
        <w:tc>
          <w:tcPr>
            <w:tcW w:w="1967" w:type="dxa"/>
            <w:shd w:val="clear" w:color="auto" w:fill="auto"/>
          </w:tcPr>
          <w:p w:rsidR="00C85752" w:rsidRPr="00C23296" w:rsidRDefault="00C85752" w:rsidP="00C23296">
            <w:pPr>
              <w:suppressAutoHyphens/>
              <w:jc w:val="both"/>
              <w:rPr>
                <w:rFonts w:ascii="Times New Roman" w:hAnsi="Times New Roman" w:cs="Times New Roman"/>
                <w:lang w:val="en-US"/>
              </w:rPr>
            </w:pPr>
            <w:r w:rsidRPr="00C85752">
              <w:rPr>
                <w:rFonts w:ascii="Times New Roman" w:hAnsi="Times New Roman" w:cs="Times New Roman"/>
              </w:rPr>
              <w:t>ПК-</w:t>
            </w:r>
            <w:r w:rsidR="001027C8">
              <w:rPr>
                <w:rFonts w:ascii="Times New Roman" w:hAnsi="Times New Roman" w:cs="Times New Roman"/>
                <w:lang w:val="en-US"/>
              </w:rPr>
              <w:t>4</w:t>
            </w:r>
          </w:p>
        </w:tc>
        <w:tc>
          <w:tcPr>
            <w:tcW w:w="2394" w:type="dxa"/>
            <w:shd w:val="clear" w:color="auto" w:fill="auto"/>
          </w:tcPr>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 xml:space="preserve">Методологические основы проектирования в </w:t>
            </w:r>
            <w:proofErr w:type="spellStart"/>
            <w:r w:rsidRPr="00CB14C0">
              <w:rPr>
                <w:rFonts w:ascii="Times New Roman" w:hAnsi="Times New Roman" w:cs="Times New Roman"/>
              </w:rPr>
              <w:t>ДПИиНП</w:t>
            </w:r>
            <w:proofErr w:type="spellEnd"/>
            <w:r w:rsidRPr="00CB14C0">
              <w:rPr>
                <w:rFonts w:ascii="Times New Roman" w:hAnsi="Times New Roman" w:cs="Times New Roman"/>
              </w:rPr>
              <w:tab/>
            </w:r>
          </w:p>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Pr="00CB14C0">
              <w:rPr>
                <w:rFonts w:ascii="Times New Roman" w:hAnsi="Times New Roman" w:cs="Times New Roman"/>
              </w:rPr>
              <w:tab/>
            </w:r>
          </w:p>
          <w:p w:rsidR="00C85752" w:rsidRPr="00C85752" w:rsidRDefault="00CB14C0" w:rsidP="00CB14C0">
            <w:pPr>
              <w:suppressAutoHyphens/>
              <w:jc w:val="both"/>
              <w:rPr>
                <w:rFonts w:ascii="Times New Roman" w:hAnsi="Times New Roman" w:cs="Times New Roman"/>
              </w:rPr>
            </w:pPr>
            <w:r w:rsidRPr="00CB14C0">
              <w:rPr>
                <w:rFonts w:ascii="Times New Roman" w:hAnsi="Times New Roman" w:cs="Times New Roman"/>
              </w:rPr>
              <w:tab/>
            </w:r>
          </w:p>
        </w:tc>
        <w:tc>
          <w:tcPr>
            <w:tcW w:w="2835" w:type="dxa"/>
            <w:shd w:val="clear" w:color="auto" w:fill="auto"/>
          </w:tcPr>
          <w:p w:rsidR="00080A9D" w:rsidRDefault="00080A9D" w:rsidP="00C23296">
            <w:pPr>
              <w:suppressAutoHyphens/>
              <w:jc w:val="both"/>
              <w:rPr>
                <w:rFonts w:ascii="Times New Roman" w:hAnsi="Times New Roman" w:cs="Times New Roman"/>
              </w:rPr>
            </w:pPr>
            <w:r w:rsidRPr="00CB14C0">
              <w:rPr>
                <w:rFonts w:ascii="Times New Roman" w:hAnsi="Times New Roman" w:cs="Times New Roman"/>
              </w:rPr>
              <w:t xml:space="preserve">Научно-исследовательская работа в сфере декоративно-прикладного искусства и народных промыслов </w:t>
            </w:r>
          </w:p>
          <w:p w:rsidR="008C3432" w:rsidRDefault="00080A9D" w:rsidP="00C23296">
            <w:pPr>
              <w:suppressAutoHyphens/>
              <w:jc w:val="both"/>
              <w:rPr>
                <w:rFonts w:ascii="Times New Roman" w:hAnsi="Times New Roman" w:cs="Times New Roman"/>
              </w:rPr>
            </w:pPr>
            <w:r w:rsidRPr="00CB14C0">
              <w:rPr>
                <w:rFonts w:ascii="Times New Roman" w:hAnsi="Times New Roman" w:cs="Times New Roman"/>
              </w:rPr>
              <w:t>Художественная обработка материалов декоративно-прикладного искусства и народных промыслов</w:t>
            </w:r>
            <w:r w:rsidR="008C3432" w:rsidRPr="00CB14C0">
              <w:rPr>
                <w:rFonts w:ascii="Times New Roman" w:hAnsi="Times New Roman" w:cs="Times New Roman"/>
              </w:rPr>
              <w:t xml:space="preserve"> </w:t>
            </w:r>
          </w:p>
          <w:p w:rsidR="00644B5A" w:rsidRDefault="008C3432" w:rsidP="00C23296">
            <w:pPr>
              <w:suppressAutoHyphens/>
              <w:jc w:val="both"/>
              <w:rPr>
                <w:rFonts w:ascii="Times New Roman" w:hAnsi="Times New Roman" w:cs="Times New Roman"/>
              </w:rPr>
            </w:pPr>
            <w:r w:rsidRPr="00CB14C0">
              <w:rPr>
                <w:rFonts w:ascii="Times New Roman" w:hAnsi="Times New Roman" w:cs="Times New Roman"/>
              </w:rPr>
              <w:t>Декорирование изделий декоративно-прикладного искусства и народных промыслов</w:t>
            </w:r>
          </w:p>
          <w:p w:rsidR="008E7C90" w:rsidRDefault="008C3432" w:rsidP="008E7C9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008E7C90" w:rsidRPr="00CB14C0">
              <w:rPr>
                <w:rFonts w:ascii="Times New Roman" w:hAnsi="Times New Roman" w:cs="Times New Roman"/>
              </w:rPr>
              <w:t xml:space="preserve"> </w:t>
            </w:r>
          </w:p>
          <w:p w:rsidR="008E7C90" w:rsidRPr="00CB14C0" w:rsidRDefault="008E7C90" w:rsidP="008E7C90">
            <w:pPr>
              <w:suppressAutoHyphens/>
              <w:jc w:val="both"/>
              <w:rPr>
                <w:rFonts w:ascii="Times New Roman" w:hAnsi="Times New Roman" w:cs="Times New Roman"/>
              </w:rPr>
            </w:pPr>
            <w:r w:rsidRPr="00CB14C0">
              <w:rPr>
                <w:rFonts w:ascii="Times New Roman" w:hAnsi="Times New Roman" w:cs="Times New Roman"/>
              </w:rPr>
              <w:t>Проектная практика</w:t>
            </w:r>
            <w:r w:rsidRPr="00CB14C0">
              <w:rPr>
                <w:rFonts w:ascii="Times New Roman" w:hAnsi="Times New Roman" w:cs="Times New Roman"/>
              </w:rPr>
              <w:tab/>
            </w:r>
          </w:p>
          <w:p w:rsidR="008C3432" w:rsidRPr="00C85752" w:rsidRDefault="008E7C90" w:rsidP="006A4DD9">
            <w:pPr>
              <w:suppressAutoHyphens/>
              <w:jc w:val="both"/>
              <w:rPr>
                <w:rFonts w:ascii="Times New Roman" w:hAnsi="Times New Roman" w:cs="Times New Roman"/>
              </w:rPr>
            </w:pPr>
            <w:r w:rsidRPr="00CB14C0">
              <w:rPr>
                <w:rFonts w:ascii="Times New Roman" w:hAnsi="Times New Roman" w:cs="Times New Roman"/>
              </w:rPr>
              <w:t>Научно-исследовательская работа</w:t>
            </w:r>
            <w:r w:rsidRPr="00CB14C0">
              <w:rPr>
                <w:rFonts w:ascii="Times New Roman" w:hAnsi="Times New Roman" w:cs="Times New Roman"/>
              </w:rPr>
              <w:tab/>
            </w:r>
          </w:p>
        </w:tc>
        <w:tc>
          <w:tcPr>
            <w:tcW w:w="2155" w:type="dxa"/>
            <w:shd w:val="clear" w:color="auto" w:fill="auto"/>
          </w:tcPr>
          <w:p w:rsidR="00437138" w:rsidRPr="00CB14C0" w:rsidRDefault="00437138" w:rsidP="00437138">
            <w:pPr>
              <w:suppressAutoHyphens/>
              <w:jc w:val="both"/>
              <w:rPr>
                <w:rFonts w:ascii="Times New Roman" w:hAnsi="Times New Roman" w:cs="Times New Roman"/>
              </w:rPr>
            </w:pPr>
            <w:r w:rsidRPr="00CB14C0">
              <w:rPr>
                <w:rFonts w:ascii="Times New Roman" w:hAnsi="Times New Roman" w:cs="Times New Roman"/>
              </w:rPr>
              <w:t>Преддипломная практика</w:t>
            </w:r>
            <w:r w:rsidRPr="00CB14C0">
              <w:rPr>
                <w:rFonts w:ascii="Times New Roman" w:hAnsi="Times New Roman" w:cs="Times New Roman"/>
              </w:rPr>
              <w:tab/>
            </w:r>
          </w:p>
          <w:p w:rsidR="00C85752" w:rsidRPr="00C85752" w:rsidRDefault="00437138" w:rsidP="00437138">
            <w:pPr>
              <w:suppressAutoHyphens/>
              <w:jc w:val="both"/>
              <w:rPr>
                <w:rFonts w:ascii="Times New Roman" w:hAnsi="Times New Roman" w:cs="Times New Roman"/>
              </w:rPr>
            </w:pPr>
            <w:r w:rsidRPr="00CB14C0">
              <w:rPr>
                <w:rFonts w:ascii="Times New Roman" w:hAnsi="Times New Roman" w:cs="Times New Roman"/>
              </w:rPr>
              <w:t>Защита выпускной квалификационной работы, включая подготовку к  защите и процедуру защиты</w:t>
            </w:r>
          </w:p>
        </w:tc>
      </w:tr>
    </w:tbl>
    <w:p w:rsidR="00802257" w:rsidRPr="00895A51"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94941" w:rsidRPr="00C94941" w:rsidRDefault="00C94941" w:rsidP="00C94941">
      <w:pPr>
        <w:spacing w:after="0" w:line="240" w:lineRule="auto"/>
        <w:ind w:firstLine="708"/>
        <w:rPr>
          <w:rFonts w:ascii="Times New Roman" w:eastAsia="Times New Roman" w:hAnsi="Times New Roman" w:cs="Times New Roman"/>
          <w:sz w:val="24"/>
          <w:szCs w:val="24"/>
          <w:lang w:eastAsia="ru-RU"/>
        </w:rPr>
      </w:pPr>
      <w:proofErr w:type="gramStart"/>
      <w:r w:rsidRPr="00C94941">
        <w:rPr>
          <w:rFonts w:ascii="Times New Roman" w:eastAsia="Times New Roman" w:hAnsi="Times New Roman" w:cs="Times New Roman"/>
          <w:sz w:val="24"/>
          <w:szCs w:val="24"/>
          <w:lang w:eastAsia="ru-RU"/>
        </w:rPr>
        <w:t xml:space="preserve">Дисциплина  в рамках </w:t>
      </w:r>
      <w:r w:rsidRPr="00C94941">
        <w:rPr>
          <w:rFonts w:ascii="Times New Roman" w:eastAsia="Times New Roman" w:hAnsi="Times New Roman" w:cs="Times New Roman"/>
          <w:b/>
          <w:sz w:val="24"/>
          <w:szCs w:val="24"/>
          <w:lang w:eastAsia="ru-RU"/>
        </w:rPr>
        <w:t>воспитательной работы</w:t>
      </w:r>
      <w:r w:rsidRPr="00C94941">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802257" w:rsidRPr="00ED166C"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Объем дисциплины</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610" w:type="dxa"/>
        <w:tblInd w:w="108" w:type="dxa"/>
        <w:tblLayout w:type="fixed"/>
        <w:tblLook w:val="0000" w:firstRow="0" w:lastRow="0" w:firstColumn="0" w:lastColumn="0" w:noHBand="0" w:noVBand="0"/>
      </w:tblPr>
      <w:tblGrid>
        <w:gridCol w:w="250"/>
        <w:gridCol w:w="5734"/>
        <w:gridCol w:w="1813"/>
        <w:gridCol w:w="1813"/>
      </w:tblGrid>
      <w:tr w:rsidR="00951E75" w:rsidRPr="00713105" w:rsidTr="00951E75">
        <w:trPr>
          <w:trHeight w:val="33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i/>
                <w:iCs/>
                <w:sz w:val="24"/>
                <w:szCs w:val="24"/>
                <w:lang w:eastAsia="ru-RU"/>
              </w:rPr>
              <w:t>Виды учебной работы</w:t>
            </w:r>
          </w:p>
        </w:tc>
        <w:tc>
          <w:tcPr>
            <w:tcW w:w="3626" w:type="dxa"/>
            <w:gridSpan w:val="2"/>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Ф</w:t>
            </w:r>
            <w:r w:rsidRPr="00713105">
              <w:rPr>
                <w:rFonts w:ascii="Times New Roman" w:eastAsia="Times New Roman" w:hAnsi="Times New Roman" w:cs="Times New Roman"/>
                <w:b/>
                <w:bCs/>
                <w:i/>
                <w:iCs/>
                <w:sz w:val="24"/>
                <w:szCs w:val="24"/>
                <w:lang w:eastAsia="ru-RU"/>
              </w:rPr>
              <w:t>орма обучения</w:t>
            </w:r>
          </w:p>
        </w:tc>
      </w:tr>
      <w:tr w:rsidR="00951E75" w:rsidRPr="00713105" w:rsidTr="00EE1364">
        <w:trPr>
          <w:trHeight w:val="33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p>
        </w:tc>
        <w:tc>
          <w:tcPr>
            <w:tcW w:w="1813" w:type="dxa"/>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Очная </w:t>
            </w:r>
          </w:p>
        </w:tc>
        <w:tc>
          <w:tcPr>
            <w:tcW w:w="1813" w:type="dxa"/>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Заочная </w:t>
            </w:r>
          </w:p>
        </w:tc>
      </w:tr>
      <w:tr w:rsidR="00951E75" w:rsidRPr="00713105" w:rsidTr="00951E75">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Общая трудоемкость</w:t>
            </w:r>
            <w:r w:rsidRPr="00713105">
              <w:rPr>
                <w:rFonts w:ascii="Times New Roman" w:eastAsia="Times New Roman" w:hAnsi="Times New Roman" w:cs="Times New Roman"/>
                <w:sz w:val="24"/>
                <w:szCs w:val="24"/>
                <w:lang w:eastAsia="ru-RU"/>
              </w:rPr>
              <w:t>: зачетные единицы/часы</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6/216</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6/216</w:t>
            </w:r>
          </w:p>
        </w:tc>
      </w:tr>
      <w:tr w:rsidR="00951E75" w:rsidRPr="00713105" w:rsidTr="00951E75">
        <w:trPr>
          <w:trHeight w:val="20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Контактная работа с преподавателем</w:t>
            </w:r>
            <w:r w:rsidRPr="00713105">
              <w:rPr>
                <w:rFonts w:ascii="Times New Roman" w:eastAsia="Times New Roman" w:hAnsi="Times New Roman" w:cs="Times New Roman"/>
                <w:sz w:val="24"/>
                <w:szCs w:val="24"/>
                <w:lang w:eastAsia="ru-RU"/>
              </w:rPr>
              <w:t>:</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r>
      <w:tr w:rsidR="00951E75" w:rsidRPr="00713105" w:rsidTr="00951E7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val="en-US"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лекционного типа - лекционные занятия</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102(20*)</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Консультации</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Курсовая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Промежуточная аттестация:</w:t>
            </w:r>
            <w:r>
              <w:rPr>
                <w:rFonts w:ascii="Times New Roman" w:eastAsia="Times New Roman" w:hAnsi="Times New Roman" w:cs="Times New Roman"/>
                <w:sz w:val="24"/>
                <w:szCs w:val="24"/>
                <w:lang w:eastAsia="ru-RU"/>
              </w:rPr>
              <w:t xml:space="preserve"> контрольный просмотр зачет, зачет с оценкой, экзамен </w:t>
            </w:r>
            <w:r w:rsidRPr="00713105">
              <w:rPr>
                <w:rFonts w:ascii="Times New Roman" w:eastAsia="Times New Roman" w:hAnsi="Times New Roman" w:cs="Times New Roman"/>
                <w:i/>
                <w:sz w:val="24"/>
                <w:szCs w:val="24"/>
                <w:lang w:eastAsia="ru-RU"/>
              </w:rPr>
              <w:t>(в том числе: в форме контактной работы/в форме СРС)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951E75" w:rsidRPr="00951E75" w:rsidRDefault="00951E75"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27(25</w:t>
            </w:r>
            <w:r>
              <w:rPr>
                <w:rFonts w:ascii="Times New Roman" w:eastAsia="Times New Roman" w:hAnsi="Times New Roman" w:cs="Times New Roman"/>
                <w:sz w:val="24"/>
                <w:szCs w:val="24"/>
                <w:lang w:val="en-US"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 (2/2/9)</w:t>
            </w:r>
          </w:p>
        </w:tc>
      </w:tr>
      <w:tr w:rsidR="00951E75" w:rsidRPr="00713105" w:rsidTr="00951E75">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sz w:val="24"/>
                <w:szCs w:val="24"/>
                <w:lang w:eastAsia="ru-RU"/>
              </w:rPr>
              <w:t>Самостоятельная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80</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159</w:t>
            </w:r>
          </w:p>
        </w:tc>
      </w:tr>
    </w:tbl>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Pr="005B78F0" w:rsidRDefault="005B78F0" w:rsidP="005B78F0">
      <w:pPr>
        <w:spacing w:after="0" w:line="240" w:lineRule="auto"/>
        <w:jc w:val="both"/>
        <w:rPr>
          <w:rFonts w:ascii="Times New Roman" w:eastAsia="Times New Roman" w:hAnsi="Times New Roman" w:cs="Times New Roman"/>
          <w:sz w:val="24"/>
          <w:szCs w:val="24"/>
          <w:lang w:eastAsia="ru-RU"/>
        </w:rPr>
      </w:pPr>
      <w:r w:rsidRPr="005B78F0">
        <w:rPr>
          <w:rFonts w:ascii="Times New Roman" w:eastAsia="Times New Roman" w:hAnsi="Times New Roman" w:cs="Times New Roman"/>
          <w:b/>
          <w:sz w:val="24"/>
          <w:szCs w:val="24"/>
          <w:lang w:eastAsia="ru-RU"/>
        </w:rPr>
        <w:t>* -</w:t>
      </w:r>
      <w:r w:rsidRPr="005B78F0">
        <w:rPr>
          <w:rFonts w:ascii="Times New Roman" w:eastAsia="Times New Roman" w:hAnsi="Times New Roman" w:cs="Times New Roman"/>
          <w:sz w:val="24"/>
          <w:szCs w:val="24"/>
          <w:lang w:eastAsia="ru-RU"/>
        </w:rPr>
        <w:t xml:space="preserve"> Дисциплина  частично  реализуется в </w:t>
      </w:r>
      <w:r w:rsidRPr="005B78F0">
        <w:rPr>
          <w:rFonts w:ascii="Times New Roman" w:eastAsia="Times New Roman" w:hAnsi="Times New Roman" w:cs="Times New Roman"/>
          <w:b/>
          <w:sz w:val="24"/>
          <w:szCs w:val="24"/>
          <w:lang w:eastAsia="ru-RU"/>
        </w:rPr>
        <w:t>форме практической подготовки</w:t>
      </w:r>
      <w:r w:rsidRPr="005B78F0">
        <w:rPr>
          <w:rFonts w:ascii="Times New Roman" w:eastAsia="Times New Roman" w:hAnsi="Times New Roman" w:cs="Times New Roman"/>
          <w:sz w:val="24"/>
          <w:szCs w:val="24"/>
          <w:lang w:eastAsia="ru-RU"/>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w:t>
      </w:r>
      <w:r>
        <w:rPr>
          <w:rFonts w:ascii="Times New Roman" w:eastAsia="Times New Roman" w:hAnsi="Times New Roman" w:cs="Times New Roman"/>
          <w:sz w:val="24"/>
          <w:szCs w:val="24"/>
          <w:lang w:eastAsia="ru-RU"/>
        </w:rPr>
        <w:t xml:space="preserve">занятий семинарского типа. </w:t>
      </w:r>
    </w:p>
    <w:p w:rsidR="008708E7" w:rsidRDefault="008708E7"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AF6ADA" w:rsidRPr="00ED166C" w:rsidRDefault="00AF6ADA"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08E7"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8708E7"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8708E7" w:rsidRPr="00ED166C"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AF6ADA" w:rsidRPr="00347FAD"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Распределение часов по разделам/темам и видам работы</w:t>
      </w: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Очная форма обучения</w:t>
      </w:r>
    </w:p>
    <w:p w:rsidR="00886B1B" w:rsidRDefault="00886B1B"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18"/>
        <w:gridCol w:w="1134"/>
        <w:gridCol w:w="1134"/>
        <w:gridCol w:w="993"/>
        <w:gridCol w:w="2567"/>
      </w:tblGrid>
      <w:tr w:rsidR="005B78F0" w:rsidRPr="008708E7" w:rsidTr="005B78F0">
        <w:tc>
          <w:tcPr>
            <w:tcW w:w="709"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5B78F0" w:rsidRPr="008708E7" w:rsidTr="005B78F0">
        <w:tc>
          <w:tcPr>
            <w:tcW w:w="709" w:type="dxa"/>
            <w:vMerge/>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5B78F0" w:rsidRPr="008708E7" w:rsidTr="005B78F0">
        <w:tc>
          <w:tcPr>
            <w:tcW w:w="709"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5B78F0" w:rsidRPr="008708E7" w:rsidRDefault="005B78F0" w:rsidP="008708E7">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r>
      <w:tr w:rsidR="005B78F0" w:rsidRPr="008708E7" w:rsidTr="005B78F0">
        <w:trPr>
          <w:trHeight w:val="263"/>
        </w:trPr>
        <w:tc>
          <w:tcPr>
            <w:tcW w:w="709" w:type="dxa"/>
            <w:shd w:val="clear" w:color="auto" w:fill="auto"/>
          </w:tcPr>
          <w:p w:rsidR="005B78F0" w:rsidRPr="008708E7"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7110D4">
            <w:pPr>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п</w:t>
            </w:r>
            <w:r w:rsidRPr="001A0D89">
              <w:rPr>
                <w:rFonts w:ascii="Times New Roman" w:eastAsia="Times New Roman" w:hAnsi="Times New Roman" w:cs="Times New Roman"/>
                <w:sz w:val="24"/>
                <w:szCs w:val="24"/>
                <w:lang w:eastAsia="ru-RU"/>
              </w:rPr>
              <w:t>роизводственное мастерство</w:t>
            </w:r>
          </w:p>
        </w:tc>
        <w:tc>
          <w:tcPr>
            <w:tcW w:w="1134" w:type="dxa"/>
            <w:shd w:val="clear" w:color="auto" w:fill="auto"/>
          </w:tcPr>
          <w:p w:rsidR="005B78F0" w:rsidRPr="008708E7"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993" w:type="dxa"/>
            <w:shd w:val="clear" w:color="auto" w:fill="auto"/>
          </w:tcPr>
          <w:p w:rsidR="005B78F0" w:rsidRPr="008708E7"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CA7BA3">
            <w:pPr>
              <w:rPr>
                <w:rFonts w:ascii="Times New Roman" w:hAnsi="Times New Roman" w:cs="Times New Roman"/>
                <w:sz w:val="24"/>
              </w:rPr>
            </w:pPr>
            <w:r>
              <w:rPr>
                <w:rFonts w:ascii="Times New Roman" w:hAnsi="Times New Roman" w:cs="Times New Roman"/>
                <w:sz w:val="24"/>
              </w:rPr>
              <w:t>Технологические особенности и композиционные закономерности изготовления</w:t>
            </w:r>
            <w:r w:rsidRPr="007110D4">
              <w:rPr>
                <w:rFonts w:ascii="Times New Roman" w:hAnsi="Times New Roman" w:cs="Times New Roman"/>
                <w:sz w:val="24"/>
              </w:rPr>
              <w:t xml:space="preserve"> изделия в материале(фарфор)</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432948">
            <w:pPr>
              <w:rPr>
                <w:rFonts w:ascii="Times New Roman" w:hAnsi="Times New Roman" w:cs="Times New Roman"/>
                <w:sz w:val="24"/>
              </w:rPr>
            </w:pPr>
            <w:r>
              <w:rPr>
                <w:rFonts w:ascii="Times New Roman" w:hAnsi="Times New Roman" w:cs="Times New Roman"/>
                <w:sz w:val="24"/>
              </w:rPr>
              <w:t>Моделирование и и</w:t>
            </w:r>
            <w:r w:rsidRPr="007110D4">
              <w:rPr>
                <w:rFonts w:ascii="Times New Roman" w:hAnsi="Times New Roman" w:cs="Times New Roman"/>
                <w:sz w:val="24"/>
              </w:rPr>
              <w:t>зготовление гипсовой оснастки</w:t>
            </w:r>
            <w:r>
              <w:rPr>
                <w:rFonts w:ascii="Times New Roman" w:hAnsi="Times New Roman" w:cs="Times New Roman"/>
                <w:sz w:val="24"/>
              </w:rPr>
              <w:t xml:space="preserve"> для производства художественной керамики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5(5*)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7A4731">
            <w:pPr>
              <w:rPr>
                <w:rFonts w:ascii="Times New Roman" w:hAnsi="Times New Roman" w:cs="Times New Roman"/>
                <w:sz w:val="24"/>
              </w:rPr>
            </w:pPr>
            <w:r>
              <w:rPr>
                <w:rFonts w:ascii="Times New Roman" w:hAnsi="Times New Roman" w:cs="Times New Roman"/>
                <w:sz w:val="24"/>
              </w:rPr>
              <w:t>Формование изделий различными методами.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7110D4">
            <w:pPr>
              <w:rPr>
                <w:rFonts w:ascii="Times New Roman" w:hAnsi="Times New Roman" w:cs="Times New Roman"/>
                <w:sz w:val="24"/>
              </w:rPr>
            </w:pPr>
            <w:r>
              <w:rPr>
                <w:rFonts w:ascii="Times New Roman" w:hAnsi="Times New Roman" w:cs="Times New Roman"/>
                <w:sz w:val="24"/>
              </w:rPr>
              <w:t>Декорирование изделий художественной керамики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EE4B15">
            <w:pPr>
              <w:rPr>
                <w:rFonts w:ascii="Times New Roman" w:hAnsi="Times New Roman" w:cs="Times New Roman"/>
                <w:sz w:val="24"/>
              </w:rPr>
            </w:pPr>
            <w:r>
              <w:rPr>
                <w:rFonts w:ascii="Times New Roman" w:hAnsi="Times New Roman" w:cs="Times New Roman"/>
                <w:sz w:val="24"/>
              </w:rPr>
              <w:t xml:space="preserve">Подбор техник и материалов  и особенности работы  с объемно-пространственными композициями в керамике </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043676" w:rsidRDefault="005B78F0" w:rsidP="00982FE5">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982FE5">
            <w:pPr>
              <w:rPr>
                <w:rFonts w:ascii="Times New Roman" w:hAnsi="Times New Roman" w:cs="Times New Roman"/>
                <w:sz w:val="24"/>
              </w:rPr>
            </w:pPr>
            <w:r w:rsidRPr="00DA49C7">
              <w:rPr>
                <w:rFonts w:ascii="Times New Roman" w:hAnsi="Times New Roman" w:cs="Times New Roman"/>
                <w:sz w:val="24"/>
              </w:rPr>
              <w:t xml:space="preserve">Изготовление изделий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 методом ручной формовки</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076D0E">
            <w:pPr>
              <w:rPr>
                <w:rFonts w:ascii="Times New Roman" w:hAnsi="Times New Roman" w:cs="Times New Roman"/>
                <w:sz w:val="24"/>
              </w:rPr>
            </w:pPr>
            <w:r w:rsidRPr="00DA49C7">
              <w:rPr>
                <w:rFonts w:ascii="Times New Roman" w:hAnsi="Times New Roman" w:cs="Times New Roman"/>
                <w:sz w:val="24"/>
              </w:rPr>
              <w:t>Декорирование издели</w:t>
            </w:r>
            <w:r>
              <w:rPr>
                <w:rFonts w:ascii="Times New Roman" w:hAnsi="Times New Roman" w:cs="Times New Roman"/>
                <w:sz w:val="24"/>
              </w:rPr>
              <w:t>й</w:t>
            </w:r>
            <w:r w:rsidRPr="00DA49C7">
              <w:rPr>
                <w:rFonts w:ascii="Times New Roman" w:hAnsi="Times New Roman" w:cs="Times New Roman"/>
                <w:sz w:val="24"/>
              </w:rPr>
              <w:t xml:space="preserve">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5B78F0">
            <w:pPr>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5(5*)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B62AD7">
            <w:pPr>
              <w:jc w:val="both"/>
              <w:rPr>
                <w:rFonts w:ascii="Times New Roman" w:hAnsi="Times New Roman" w:cs="Times New Roman"/>
                <w:sz w:val="24"/>
                <w:szCs w:val="24"/>
              </w:rPr>
            </w:pPr>
          </w:p>
        </w:tc>
        <w:tc>
          <w:tcPr>
            <w:tcW w:w="2518" w:type="dxa"/>
            <w:shd w:val="clear" w:color="auto" w:fill="auto"/>
          </w:tcPr>
          <w:p w:rsidR="005B78F0" w:rsidRPr="00043676" w:rsidRDefault="005B78F0" w:rsidP="00B62AD7">
            <w:pPr>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993" w:type="dxa"/>
            <w:shd w:val="clear" w:color="auto" w:fill="auto"/>
          </w:tcPr>
          <w:p w:rsidR="005B78F0" w:rsidRPr="00043676" w:rsidRDefault="005B78F0" w:rsidP="00B62AD7">
            <w:pPr>
              <w:jc w:val="center"/>
              <w:rPr>
                <w:rFonts w:ascii="Times New Roman" w:hAnsi="Times New Roman" w:cs="Times New Roman"/>
                <w:sz w:val="24"/>
                <w:szCs w:val="24"/>
              </w:rPr>
            </w:pPr>
          </w:p>
        </w:tc>
        <w:tc>
          <w:tcPr>
            <w:tcW w:w="2567" w:type="dxa"/>
            <w:shd w:val="clear" w:color="auto" w:fill="auto"/>
          </w:tcPr>
          <w:p w:rsidR="005B78F0" w:rsidRPr="00043676" w:rsidRDefault="005B78F0" w:rsidP="00B62AD7">
            <w:pPr>
              <w:jc w:val="center"/>
              <w:rPr>
                <w:rFonts w:ascii="Times New Roman" w:hAnsi="Times New Roman" w:cs="Times New Roman"/>
                <w:sz w:val="24"/>
                <w:szCs w:val="24"/>
              </w:rPr>
            </w:pP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8F578E">
            <w:pPr>
              <w:tabs>
                <w:tab w:val="left" w:pos="0"/>
              </w:tabs>
              <w:rPr>
                <w:rFonts w:ascii="Times New Roman" w:hAnsi="Times New Roman" w:cs="Times New Roman"/>
                <w:sz w:val="24"/>
                <w:szCs w:val="24"/>
              </w:rPr>
            </w:pPr>
            <w:r>
              <w:rPr>
                <w:rFonts w:ascii="Times New Roman" w:hAnsi="Times New Roman" w:cs="Times New Roman"/>
                <w:sz w:val="24"/>
                <w:szCs w:val="24"/>
              </w:rPr>
              <w:t>Основные этапы технологического процесса</w:t>
            </w:r>
            <w:r w:rsidRPr="00DE67B4">
              <w:rPr>
                <w:rFonts w:ascii="Times New Roman" w:hAnsi="Times New Roman" w:cs="Times New Roman"/>
                <w:sz w:val="24"/>
                <w:szCs w:val="24"/>
              </w:rPr>
              <w:t xml:space="preserve"> </w:t>
            </w:r>
            <w:r>
              <w:rPr>
                <w:rFonts w:ascii="Times New Roman" w:hAnsi="Times New Roman" w:cs="Times New Roman"/>
                <w:sz w:val="24"/>
                <w:szCs w:val="24"/>
              </w:rPr>
              <w:t>и в</w:t>
            </w:r>
            <w:r w:rsidRPr="00DE67B4">
              <w:rPr>
                <w:rFonts w:ascii="Times New Roman" w:hAnsi="Times New Roman" w:cs="Times New Roman"/>
                <w:sz w:val="24"/>
                <w:szCs w:val="24"/>
              </w:rPr>
              <w:t xml:space="preserve">ыполнение </w:t>
            </w:r>
            <w:r>
              <w:rPr>
                <w:rFonts w:ascii="Times New Roman" w:hAnsi="Times New Roman" w:cs="Times New Roman"/>
                <w:sz w:val="24"/>
                <w:szCs w:val="24"/>
              </w:rPr>
              <w:t>проектного задания в материале.</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10(5*)</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7957E9">
            <w:pPr>
              <w:tabs>
                <w:tab w:val="left" w:pos="0"/>
              </w:tabs>
              <w:rPr>
                <w:rFonts w:ascii="Times New Roman" w:hAnsi="Times New Roman" w:cs="Times New Roman"/>
                <w:sz w:val="24"/>
                <w:szCs w:val="24"/>
              </w:rPr>
            </w:pPr>
            <w:r>
              <w:rPr>
                <w:rFonts w:ascii="Times New Roman" w:hAnsi="Times New Roman" w:cs="Times New Roman"/>
                <w:sz w:val="24"/>
                <w:szCs w:val="24"/>
              </w:rPr>
              <w:t>Конструирование и моделирование  керамического изделия в соответствии с проектной идей</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743BE4">
            <w:pPr>
              <w:tabs>
                <w:tab w:val="left" w:pos="0"/>
              </w:tabs>
              <w:rPr>
                <w:rFonts w:ascii="Times New Roman" w:hAnsi="Times New Roman" w:cs="Times New Roman"/>
                <w:sz w:val="24"/>
                <w:szCs w:val="24"/>
              </w:rPr>
            </w:pPr>
            <w:r w:rsidRPr="00DE67B4">
              <w:rPr>
                <w:rFonts w:ascii="Times New Roman" w:hAnsi="Times New Roman" w:cs="Times New Roman"/>
                <w:sz w:val="24"/>
                <w:szCs w:val="24"/>
              </w:rPr>
              <w:t xml:space="preserve">Изготовление </w:t>
            </w:r>
            <w:r>
              <w:rPr>
                <w:rFonts w:ascii="Times New Roman" w:hAnsi="Times New Roman" w:cs="Times New Roman"/>
                <w:sz w:val="24"/>
                <w:szCs w:val="24"/>
              </w:rPr>
              <w:t xml:space="preserve">керамического </w:t>
            </w:r>
            <w:r w:rsidRPr="00DE67B4">
              <w:rPr>
                <w:rFonts w:ascii="Times New Roman" w:hAnsi="Times New Roman" w:cs="Times New Roman"/>
                <w:sz w:val="24"/>
                <w:szCs w:val="24"/>
              </w:rPr>
              <w:t>изделия</w:t>
            </w:r>
            <w:r>
              <w:rPr>
                <w:rFonts w:ascii="Times New Roman" w:hAnsi="Times New Roman" w:cs="Times New Roman"/>
                <w:sz w:val="24"/>
                <w:szCs w:val="24"/>
              </w:rPr>
              <w:t xml:space="preserve"> в материале</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743BE4">
            <w:pPr>
              <w:tabs>
                <w:tab w:val="left" w:pos="0"/>
              </w:tabs>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и применение в соответствии с проектной идей</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B62AD7">
            <w:pPr>
              <w:jc w:val="both"/>
              <w:rPr>
                <w:rFonts w:ascii="Times New Roman" w:hAnsi="Times New Roman" w:cs="Times New Roman"/>
                <w:sz w:val="24"/>
                <w:szCs w:val="24"/>
              </w:rPr>
            </w:pPr>
          </w:p>
        </w:tc>
        <w:tc>
          <w:tcPr>
            <w:tcW w:w="2518" w:type="dxa"/>
            <w:shd w:val="clear" w:color="auto" w:fill="auto"/>
          </w:tcPr>
          <w:p w:rsidR="005B78F0" w:rsidRPr="00043676" w:rsidRDefault="005B78F0" w:rsidP="00B62AD7">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1134" w:type="dxa"/>
            <w:shd w:val="clear" w:color="auto" w:fill="auto"/>
          </w:tcPr>
          <w:p w:rsidR="005B78F0" w:rsidRPr="005B78F0" w:rsidRDefault="005B78F0" w:rsidP="005B78F0">
            <w:pPr>
              <w:rPr>
                <w:rFonts w:ascii="Times New Roman" w:hAnsi="Times New Roman" w:cs="Times New Roman"/>
                <w:sz w:val="24"/>
                <w:szCs w:val="24"/>
                <w:lang w:val="en-US"/>
              </w:rPr>
            </w:pPr>
            <w:r>
              <w:rPr>
                <w:rFonts w:ascii="Times New Roman" w:hAnsi="Times New Roman" w:cs="Times New Roman"/>
                <w:sz w:val="24"/>
                <w:szCs w:val="24"/>
                <w:lang w:val="en-US"/>
              </w:rPr>
              <w:t>102(20*)</w:t>
            </w:r>
          </w:p>
        </w:tc>
        <w:tc>
          <w:tcPr>
            <w:tcW w:w="993" w:type="dxa"/>
            <w:shd w:val="clear" w:color="auto" w:fill="auto"/>
          </w:tcPr>
          <w:p w:rsidR="005B78F0" w:rsidRPr="00043676" w:rsidRDefault="005B78F0" w:rsidP="00B62AD7">
            <w:pPr>
              <w:jc w:val="center"/>
              <w:rPr>
                <w:rFonts w:ascii="Times New Roman" w:hAnsi="Times New Roman" w:cs="Times New Roman"/>
                <w:sz w:val="24"/>
                <w:szCs w:val="24"/>
              </w:rPr>
            </w:pPr>
          </w:p>
        </w:tc>
        <w:tc>
          <w:tcPr>
            <w:tcW w:w="2567" w:type="dxa"/>
            <w:shd w:val="clear" w:color="auto" w:fill="auto"/>
          </w:tcPr>
          <w:p w:rsidR="005B78F0" w:rsidRPr="00043676" w:rsidRDefault="005B78F0" w:rsidP="00B62AD7">
            <w:pPr>
              <w:jc w:val="center"/>
              <w:rPr>
                <w:rFonts w:ascii="Times New Roman" w:hAnsi="Times New Roman" w:cs="Times New Roman"/>
                <w:sz w:val="24"/>
                <w:szCs w:val="24"/>
              </w:rPr>
            </w:pPr>
            <w:r>
              <w:rPr>
                <w:rFonts w:ascii="Times New Roman" w:hAnsi="Times New Roman" w:cs="Times New Roman"/>
                <w:sz w:val="24"/>
                <w:szCs w:val="24"/>
              </w:rPr>
              <w:t>80</w:t>
            </w:r>
          </w:p>
        </w:tc>
      </w:tr>
    </w:tbl>
    <w:p w:rsidR="008708E7" w:rsidRDefault="008708E7"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p w:rsidR="00347FAD" w:rsidRDefault="00347FAD" w:rsidP="00347FAD">
      <w:pPr>
        <w:autoSpaceDE w:val="0"/>
        <w:autoSpaceDN w:val="0"/>
        <w:adjustRightInd w:val="0"/>
        <w:ind w:left="360"/>
        <w:jc w:val="both"/>
        <w:rPr>
          <w:rFonts w:ascii="Times New Roman" w:hAnsi="Times New Roman" w:cs="Times New Roman"/>
          <w:sz w:val="24"/>
          <w:lang w:val="en-US"/>
        </w:rPr>
      </w:pPr>
      <w:r w:rsidRPr="00457A29">
        <w:rPr>
          <w:rFonts w:ascii="Times New Roman" w:hAnsi="Times New Roman" w:cs="Times New Roman"/>
          <w:sz w:val="24"/>
        </w:rPr>
        <w:t xml:space="preserve">*- реализуется в форме практической подготовки </w:t>
      </w:r>
    </w:p>
    <w:p w:rsidR="005B78F0" w:rsidRPr="005B78F0" w:rsidRDefault="005B78F0" w:rsidP="005B78F0">
      <w:pPr>
        <w:autoSpaceDE w:val="0"/>
        <w:autoSpaceDN w:val="0"/>
        <w:adjustRightInd w:val="0"/>
        <w:ind w:left="360"/>
        <w:jc w:val="center"/>
        <w:rPr>
          <w:rFonts w:ascii="Times New Roman" w:hAnsi="Times New Roman" w:cs="Times New Roman"/>
          <w:sz w:val="24"/>
          <w:lang w:val="en-US"/>
        </w:rPr>
      </w:pPr>
      <w:r>
        <w:rPr>
          <w:rFonts w:ascii="Times New Roman" w:eastAsia="Times New Roman" w:hAnsi="Times New Roman" w:cs="Times New Roman"/>
          <w:b/>
          <w:sz w:val="24"/>
          <w:szCs w:val="24"/>
          <w:lang w:eastAsia="ru-RU"/>
        </w:rPr>
        <w:t>4.1.2 Зао</w:t>
      </w:r>
      <w:r w:rsidRPr="00347FAD">
        <w:rPr>
          <w:rFonts w:ascii="Times New Roman" w:eastAsia="Times New Roman" w:hAnsi="Times New Roman" w:cs="Times New Roman"/>
          <w:b/>
          <w:sz w:val="24"/>
          <w:szCs w:val="24"/>
          <w:lang w:eastAsia="ru-RU"/>
        </w:rPr>
        <w:t>чная форма обучения</w:t>
      </w: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18"/>
        <w:gridCol w:w="1134"/>
        <w:gridCol w:w="1134"/>
        <w:gridCol w:w="993"/>
        <w:gridCol w:w="2567"/>
      </w:tblGrid>
      <w:tr w:rsidR="005B78F0" w:rsidRPr="008708E7" w:rsidTr="006C75DC">
        <w:tc>
          <w:tcPr>
            <w:tcW w:w="709" w:type="dxa"/>
            <w:vMerge w:val="restart"/>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xml:space="preserve">№ </w:t>
            </w:r>
            <w:proofErr w:type="gramStart"/>
            <w:r w:rsidRPr="008708E7">
              <w:rPr>
                <w:rFonts w:ascii="Times New Roman" w:eastAsia="Times New Roman" w:hAnsi="Times New Roman" w:cs="Times New Roman"/>
                <w:b/>
                <w:sz w:val="24"/>
                <w:szCs w:val="24"/>
                <w:lang w:eastAsia="ru-RU"/>
              </w:rPr>
              <w:t>п</w:t>
            </w:r>
            <w:proofErr w:type="gramEnd"/>
            <w:r w:rsidRPr="008708E7">
              <w:rPr>
                <w:rFonts w:ascii="Times New Roman" w:eastAsia="Times New Roman" w:hAnsi="Times New Roman" w:cs="Times New Roman"/>
                <w:b/>
                <w:sz w:val="24"/>
                <w:szCs w:val="24"/>
                <w:lang w:eastAsia="ru-RU"/>
              </w:rPr>
              <w:t>/п</w:t>
            </w:r>
          </w:p>
        </w:tc>
        <w:tc>
          <w:tcPr>
            <w:tcW w:w="2518" w:type="dxa"/>
            <w:vMerge w:val="restart"/>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5B78F0" w:rsidRPr="008708E7" w:rsidTr="006C75DC">
        <w:tc>
          <w:tcPr>
            <w:tcW w:w="709" w:type="dxa"/>
            <w:vMerge/>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5B78F0" w:rsidRPr="008708E7" w:rsidTr="006C75DC">
        <w:tc>
          <w:tcPr>
            <w:tcW w:w="709" w:type="dxa"/>
            <w:vMerge/>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5B78F0" w:rsidRPr="008708E7" w:rsidRDefault="005B78F0" w:rsidP="006C75DC">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r>
      <w:tr w:rsidR="005B78F0" w:rsidRPr="008708E7" w:rsidTr="006C75DC">
        <w:trPr>
          <w:trHeight w:val="263"/>
        </w:trPr>
        <w:tc>
          <w:tcPr>
            <w:tcW w:w="709" w:type="dxa"/>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п</w:t>
            </w:r>
            <w:r w:rsidRPr="001A0D89">
              <w:rPr>
                <w:rFonts w:ascii="Times New Roman" w:eastAsia="Times New Roman" w:hAnsi="Times New Roman" w:cs="Times New Roman"/>
                <w:sz w:val="24"/>
                <w:szCs w:val="24"/>
                <w:lang w:eastAsia="ru-RU"/>
              </w:rPr>
              <w:t>роизводственное мастерство</w:t>
            </w:r>
          </w:p>
        </w:tc>
        <w:tc>
          <w:tcPr>
            <w:tcW w:w="1134"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3C7674" w:rsidRDefault="005B78F0" w:rsidP="006C75DC">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Технологические особенности и композиционные закономерности изготовления</w:t>
            </w:r>
            <w:r w:rsidRPr="007110D4">
              <w:rPr>
                <w:rFonts w:ascii="Times New Roman" w:hAnsi="Times New Roman" w:cs="Times New Roman"/>
                <w:sz w:val="24"/>
              </w:rPr>
              <w:t xml:space="preserve"> изделия в материал</w:t>
            </w:r>
            <w:proofErr w:type="gramStart"/>
            <w:r w:rsidRPr="007110D4">
              <w:rPr>
                <w:rFonts w:ascii="Times New Roman" w:hAnsi="Times New Roman" w:cs="Times New Roman"/>
                <w:sz w:val="24"/>
              </w:rPr>
              <w:t>е(</w:t>
            </w:r>
            <w:proofErr w:type="gramEnd"/>
            <w:r w:rsidRPr="007110D4">
              <w:rPr>
                <w:rFonts w:ascii="Times New Roman" w:hAnsi="Times New Roman" w:cs="Times New Roman"/>
                <w:sz w:val="24"/>
              </w:rPr>
              <w:t>фарфор)</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Моделирование и и</w:t>
            </w:r>
            <w:r w:rsidRPr="007110D4">
              <w:rPr>
                <w:rFonts w:ascii="Times New Roman" w:hAnsi="Times New Roman" w:cs="Times New Roman"/>
                <w:sz w:val="24"/>
              </w:rPr>
              <w:t>зготовление гипсовой оснастки</w:t>
            </w:r>
            <w:r>
              <w:rPr>
                <w:rFonts w:ascii="Times New Roman" w:hAnsi="Times New Roman" w:cs="Times New Roman"/>
                <w:sz w:val="24"/>
              </w:rPr>
              <w:t xml:space="preserve"> для производства художественной керамики</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Формование изделий различными методами.</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val="en-US" w:eastAsia="ru-RU"/>
              </w:rPr>
            </w:pP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Декорирование изделий художественной керамики</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val="en-US" w:eastAsia="ru-RU"/>
              </w:rPr>
            </w:pP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DA49C7" w:rsidRDefault="005B78F0" w:rsidP="006C75DC">
            <w:pPr>
              <w:rPr>
                <w:rFonts w:ascii="Times New Roman" w:hAnsi="Times New Roman" w:cs="Times New Roman"/>
                <w:sz w:val="24"/>
              </w:rPr>
            </w:pPr>
            <w:r>
              <w:rPr>
                <w:rFonts w:ascii="Times New Roman" w:hAnsi="Times New Roman" w:cs="Times New Roman"/>
                <w:sz w:val="24"/>
              </w:rPr>
              <w:t xml:space="preserve">Подбор техник и материалов  и особенности работы  с объемно-пространственными композициями в керамике </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5(2*)</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DA49C7" w:rsidRDefault="005B78F0" w:rsidP="006C75DC">
            <w:pPr>
              <w:rPr>
                <w:rFonts w:ascii="Times New Roman" w:hAnsi="Times New Roman" w:cs="Times New Roman"/>
                <w:sz w:val="24"/>
              </w:rPr>
            </w:pPr>
            <w:r w:rsidRPr="00DA49C7">
              <w:rPr>
                <w:rFonts w:ascii="Times New Roman" w:hAnsi="Times New Roman" w:cs="Times New Roman"/>
                <w:sz w:val="24"/>
              </w:rPr>
              <w:t xml:space="preserve">Изготовление изделий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 методом ручной формовки</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3C7674" w:rsidRDefault="005B78F0" w:rsidP="006C75DC">
            <w:pPr>
              <w:jc w:val="center"/>
              <w:rPr>
                <w:rFonts w:ascii="Times New Roman" w:hAnsi="Times New Roman" w:cs="Times New Roman"/>
                <w:sz w:val="24"/>
                <w:szCs w:val="24"/>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5B78F0">
            <w:pPr>
              <w:jc w:val="center"/>
              <w:rPr>
                <w:rFonts w:ascii="Times New Roman" w:hAnsi="Times New Roman" w:cs="Times New Roman"/>
                <w:sz w:val="24"/>
                <w:szCs w:val="24"/>
              </w:rPr>
            </w:pPr>
            <w:r>
              <w:rPr>
                <w:rFonts w:ascii="Times New Roman" w:hAnsi="Times New Roman" w:cs="Times New Roman"/>
                <w:sz w:val="24"/>
                <w:szCs w:val="24"/>
              </w:rPr>
              <w:t>15</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DA49C7" w:rsidRDefault="005B78F0" w:rsidP="006C75DC">
            <w:pPr>
              <w:rPr>
                <w:rFonts w:ascii="Times New Roman" w:hAnsi="Times New Roman" w:cs="Times New Roman"/>
                <w:sz w:val="24"/>
              </w:rPr>
            </w:pPr>
            <w:r w:rsidRPr="00DA49C7">
              <w:rPr>
                <w:rFonts w:ascii="Times New Roman" w:hAnsi="Times New Roman" w:cs="Times New Roman"/>
                <w:sz w:val="24"/>
              </w:rPr>
              <w:t>Декорирование издели</w:t>
            </w:r>
            <w:r>
              <w:rPr>
                <w:rFonts w:ascii="Times New Roman" w:hAnsi="Times New Roman" w:cs="Times New Roman"/>
                <w:sz w:val="24"/>
              </w:rPr>
              <w:t>й</w:t>
            </w:r>
            <w:r w:rsidRPr="00DA49C7">
              <w:rPr>
                <w:rFonts w:ascii="Times New Roman" w:hAnsi="Times New Roman" w:cs="Times New Roman"/>
                <w:sz w:val="24"/>
              </w:rPr>
              <w:t xml:space="preserve">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5B78F0" w:rsidRPr="005B78F0" w:rsidRDefault="005B78F0" w:rsidP="006C75DC">
            <w:pPr>
              <w:jc w:val="center"/>
              <w:rPr>
                <w:rFonts w:ascii="Times New Roman" w:hAnsi="Times New Roman" w:cs="Times New Roman"/>
                <w:sz w:val="24"/>
                <w:szCs w:val="24"/>
                <w:lang w:val="en-US"/>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043676" w:rsidRDefault="005B78F0" w:rsidP="006C75DC">
            <w:pPr>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043676" w:rsidRDefault="005B78F0" w:rsidP="005B78F0">
            <w:pPr>
              <w:jc w:val="center"/>
              <w:rPr>
                <w:rFonts w:ascii="Times New Roman" w:hAnsi="Times New Roman" w:cs="Times New Roman"/>
                <w:sz w:val="24"/>
                <w:szCs w:val="24"/>
              </w:rPr>
            </w:pPr>
            <w:r>
              <w:rPr>
                <w:rFonts w:ascii="Times New Roman" w:hAnsi="Times New Roman" w:cs="Times New Roman"/>
                <w:sz w:val="24"/>
                <w:szCs w:val="24"/>
              </w:rPr>
              <w:t>15</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Pr>
                <w:rFonts w:ascii="Times New Roman" w:hAnsi="Times New Roman" w:cs="Times New Roman"/>
                <w:sz w:val="24"/>
                <w:szCs w:val="24"/>
              </w:rPr>
              <w:t>Основные этапы технологического процесса</w:t>
            </w:r>
            <w:r w:rsidRPr="00DE67B4">
              <w:rPr>
                <w:rFonts w:ascii="Times New Roman" w:hAnsi="Times New Roman" w:cs="Times New Roman"/>
                <w:sz w:val="24"/>
                <w:szCs w:val="24"/>
              </w:rPr>
              <w:t xml:space="preserve"> </w:t>
            </w:r>
            <w:r>
              <w:rPr>
                <w:rFonts w:ascii="Times New Roman" w:hAnsi="Times New Roman" w:cs="Times New Roman"/>
                <w:sz w:val="24"/>
                <w:szCs w:val="24"/>
              </w:rPr>
              <w:t>и в</w:t>
            </w:r>
            <w:r w:rsidRPr="00DE67B4">
              <w:rPr>
                <w:rFonts w:ascii="Times New Roman" w:hAnsi="Times New Roman" w:cs="Times New Roman"/>
                <w:sz w:val="24"/>
                <w:szCs w:val="24"/>
              </w:rPr>
              <w:t xml:space="preserve">ыполнение </w:t>
            </w:r>
            <w:r>
              <w:rPr>
                <w:rFonts w:ascii="Times New Roman" w:hAnsi="Times New Roman" w:cs="Times New Roman"/>
                <w:sz w:val="24"/>
                <w:szCs w:val="24"/>
              </w:rPr>
              <w:t>проектного задания в материале.</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Pr>
                <w:rFonts w:ascii="Times New Roman" w:hAnsi="Times New Roman" w:cs="Times New Roman"/>
                <w:sz w:val="24"/>
                <w:szCs w:val="24"/>
              </w:rPr>
              <w:t xml:space="preserve">Конструирование и моделирование  керамического изделия в соответствии с </w:t>
            </w:r>
            <w:proofErr w:type="gramStart"/>
            <w:r>
              <w:rPr>
                <w:rFonts w:ascii="Times New Roman" w:hAnsi="Times New Roman" w:cs="Times New Roman"/>
                <w:sz w:val="24"/>
                <w:szCs w:val="24"/>
              </w:rPr>
              <w:t>проектной</w:t>
            </w:r>
            <w:proofErr w:type="gramEnd"/>
            <w:r>
              <w:rPr>
                <w:rFonts w:ascii="Times New Roman" w:hAnsi="Times New Roman" w:cs="Times New Roman"/>
                <w:sz w:val="24"/>
                <w:szCs w:val="24"/>
              </w:rPr>
              <w:t xml:space="preserve"> идей</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5B78F0" w:rsidRDefault="005B78F0" w:rsidP="006C75DC">
            <w:pPr>
              <w:jc w:val="center"/>
              <w:rPr>
                <w:rFonts w:ascii="Times New Roman" w:hAnsi="Times New Roman" w:cs="Times New Roman"/>
                <w:sz w:val="24"/>
                <w:szCs w:val="24"/>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5B78F0">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4</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sidRPr="00DE67B4">
              <w:rPr>
                <w:rFonts w:ascii="Times New Roman" w:hAnsi="Times New Roman" w:cs="Times New Roman"/>
                <w:sz w:val="24"/>
                <w:szCs w:val="24"/>
              </w:rPr>
              <w:t xml:space="preserve">Изготовление </w:t>
            </w:r>
            <w:r>
              <w:rPr>
                <w:rFonts w:ascii="Times New Roman" w:hAnsi="Times New Roman" w:cs="Times New Roman"/>
                <w:sz w:val="24"/>
                <w:szCs w:val="24"/>
              </w:rPr>
              <w:t xml:space="preserve">керамического </w:t>
            </w:r>
            <w:r w:rsidRPr="00DE67B4">
              <w:rPr>
                <w:rFonts w:ascii="Times New Roman" w:hAnsi="Times New Roman" w:cs="Times New Roman"/>
                <w:sz w:val="24"/>
                <w:szCs w:val="24"/>
              </w:rPr>
              <w:t>изделия</w:t>
            </w:r>
            <w:r>
              <w:rPr>
                <w:rFonts w:ascii="Times New Roman" w:hAnsi="Times New Roman" w:cs="Times New Roman"/>
                <w:sz w:val="24"/>
                <w:szCs w:val="24"/>
              </w:rPr>
              <w:t xml:space="preserve"> в материале</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5B78F0" w:rsidRPr="005B78F0" w:rsidRDefault="005B78F0" w:rsidP="006C75DC">
            <w:pPr>
              <w:jc w:val="center"/>
              <w:rPr>
                <w:rFonts w:ascii="Times New Roman" w:hAnsi="Times New Roman" w:cs="Times New Roman"/>
                <w:sz w:val="24"/>
                <w:szCs w:val="24"/>
                <w:lang w:val="en-US"/>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и применение в соответствии с </w:t>
            </w:r>
            <w:proofErr w:type="gramStart"/>
            <w:r>
              <w:rPr>
                <w:rFonts w:ascii="Times New Roman" w:hAnsi="Times New Roman" w:cs="Times New Roman"/>
                <w:sz w:val="24"/>
                <w:szCs w:val="24"/>
              </w:rPr>
              <w:t>проектной</w:t>
            </w:r>
            <w:proofErr w:type="gramEnd"/>
            <w:r>
              <w:rPr>
                <w:rFonts w:ascii="Times New Roman" w:hAnsi="Times New Roman" w:cs="Times New Roman"/>
                <w:sz w:val="24"/>
                <w:szCs w:val="24"/>
              </w:rPr>
              <w:t xml:space="preserve"> идей</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043676" w:rsidRDefault="005B78F0" w:rsidP="006C75DC">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6</w:t>
            </w:r>
          </w:p>
        </w:tc>
        <w:tc>
          <w:tcPr>
            <w:tcW w:w="1134" w:type="dxa"/>
            <w:shd w:val="clear" w:color="auto" w:fill="auto"/>
          </w:tcPr>
          <w:p w:rsidR="005B78F0" w:rsidRPr="005B78F0" w:rsidRDefault="005B78F0" w:rsidP="006C75DC">
            <w:pPr>
              <w:rPr>
                <w:rFonts w:ascii="Times New Roman" w:hAnsi="Times New Roman" w:cs="Times New Roman"/>
                <w:sz w:val="24"/>
                <w:szCs w:val="24"/>
                <w:lang w:val="en-US"/>
              </w:rPr>
            </w:pPr>
            <w:r>
              <w:rPr>
                <w:rFonts w:ascii="Times New Roman" w:hAnsi="Times New Roman" w:cs="Times New Roman"/>
                <w:sz w:val="24"/>
                <w:szCs w:val="24"/>
              </w:rPr>
              <w:t>30</w:t>
            </w:r>
            <w:r>
              <w:rPr>
                <w:rFonts w:ascii="Times New Roman" w:hAnsi="Times New Roman" w:cs="Times New Roman"/>
                <w:sz w:val="24"/>
                <w:szCs w:val="24"/>
                <w:lang w:val="en-US"/>
              </w:rPr>
              <w:t>(2*)</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159</w:t>
            </w:r>
          </w:p>
        </w:tc>
      </w:tr>
    </w:tbl>
    <w:p w:rsidR="00AF6ADA"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2F73B9" w:rsidRPr="00ED166C" w:rsidRDefault="002F73B9" w:rsidP="005B78F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895A51" w:rsidRDefault="00895A51"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A81FF6"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81FF6">
        <w:rPr>
          <w:rFonts w:ascii="Times New Roman" w:eastAsia="Times New Roman" w:hAnsi="Times New Roman" w:cs="Times New Roman"/>
          <w:b/>
          <w:i/>
          <w:sz w:val="24"/>
          <w:szCs w:val="24"/>
          <w:lang w:eastAsia="ru-RU"/>
        </w:rPr>
        <w:t xml:space="preserve">Программа </w:t>
      </w:r>
      <w:proofErr w:type="gramStart"/>
      <w:r w:rsidRPr="00A81FF6">
        <w:rPr>
          <w:rFonts w:ascii="Times New Roman" w:eastAsia="Times New Roman" w:hAnsi="Times New Roman" w:cs="Times New Roman"/>
          <w:b/>
          <w:i/>
          <w:sz w:val="24"/>
          <w:szCs w:val="24"/>
          <w:lang w:eastAsia="ru-RU"/>
        </w:rPr>
        <w:t>дисциплины</w:t>
      </w:r>
      <w:proofErr w:type="gramEnd"/>
      <w:r w:rsidRPr="00A81FF6">
        <w:rPr>
          <w:rFonts w:ascii="Times New Roman" w:eastAsia="Times New Roman" w:hAnsi="Times New Roman" w:cs="Times New Roman"/>
          <w:b/>
          <w:i/>
          <w:sz w:val="24"/>
          <w:szCs w:val="24"/>
          <w:lang w:eastAsia="ru-RU"/>
        </w:rPr>
        <w:t xml:space="preserve"> структурированная по темам / разделам</w:t>
      </w:r>
    </w:p>
    <w:p w:rsidR="00A81FF6" w:rsidRDefault="00A81FF6" w:rsidP="00A81FF6">
      <w:pPr>
        <w:widowControl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eastAsia="ru-RU"/>
        </w:rPr>
      </w:pPr>
    </w:p>
    <w:p w:rsidR="00AF6ADA" w:rsidRPr="00ED166C" w:rsidRDefault="00AF6ADA"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A81FF6" w:rsidRPr="00400E07" w:rsidRDefault="00A81FF6" w:rsidP="00400E07">
      <w:pPr>
        <w:pStyle w:val="a6"/>
        <w:numPr>
          <w:ilvl w:val="2"/>
          <w:numId w:val="1"/>
        </w:numPr>
        <w:rPr>
          <w:b/>
        </w:rPr>
      </w:pPr>
      <w:r w:rsidRPr="00A81FF6">
        <w:rPr>
          <w:b/>
        </w:rPr>
        <w:t>Содержание практических занятий</w:t>
      </w:r>
    </w:p>
    <w:tbl>
      <w:tblPr>
        <w:tblStyle w:val="a5"/>
        <w:tblW w:w="0" w:type="auto"/>
        <w:tblLook w:val="04A0" w:firstRow="1" w:lastRow="0" w:firstColumn="1" w:lastColumn="0" w:noHBand="0" w:noVBand="1"/>
      </w:tblPr>
      <w:tblGrid>
        <w:gridCol w:w="817"/>
        <w:gridCol w:w="2977"/>
        <w:gridCol w:w="5245"/>
      </w:tblGrid>
      <w:tr w:rsidR="00CD1D2A" w:rsidRPr="00ED166C" w:rsidTr="00ED166C">
        <w:tc>
          <w:tcPr>
            <w:tcW w:w="81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 п/п</w:t>
            </w:r>
          </w:p>
        </w:tc>
        <w:tc>
          <w:tcPr>
            <w:tcW w:w="297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CD1D2A" w:rsidRPr="00ED166C" w:rsidRDefault="00452D5C" w:rsidP="00ED166C">
            <w:pPr>
              <w:widowControl w:val="0"/>
              <w:autoSpaceDE w:val="0"/>
              <w:autoSpaceDN w:val="0"/>
              <w:adjustRightInd w:val="0"/>
              <w:contextualSpacing/>
              <w:jc w:val="center"/>
              <w:rPr>
                <w:b/>
                <w:sz w:val="24"/>
                <w:szCs w:val="24"/>
              </w:rPr>
            </w:pPr>
            <w:r>
              <w:rPr>
                <w:b/>
                <w:sz w:val="24"/>
                <w:szCs w:val="24"/>
              </w:rPr>
              <w:t xml:space="preserve">Содержание </w:t>
            </w:r>
            <w:r w:rsidR="00A81FF6">
              <w:rPr>
                <w:b/>
                <w:sz w:val="24"/>
                <w:szCs w:val="24"/>
              </w:rPr>
              <w:t>практ</w:t>
            </w:r>
            <w:r w:rsidR="00A81FF6" w:rsidRPr="00ED166C">
              <w:rPr>
                <w:b/>
                <w:sz w:val="24"/>
                <w:szCs w:val="24"/>
              </w:rPr>
              <w:t>ических</w:t>
            </w:r>
            <w:r w:rsidR="00A81FF6">
              <w:rPr>
                <w:b/>
                <w:sz w:val="24"/>
                <w:szCs w:val="24"/>
              </w:rPr>
              <w:t xml:space="preserve"> </w:t>
            </w:r>
            <w:r w:rsidR="00A81FF6" w:rsidRPr="00ED166C">
              <w:rPr>
                <w:b/>
                <w:sz w:val="24"/>
                <w:szCs w:val="24"/>
              </w:rPr>
              <w:t>занятий</w:t>
            </w:r>
          </w:p>
          <w:p w:rsidR="00CD1D2A" w:rsidRPr="00ED166C" w:rsidRDefault="00CD1D2A" w:rsidP="00ED166C">
            <w:pPr>
              <w:widowControl w:val="0"/>
              <w:autoSpaceDE w:val="0"/>
              <w:autoSpaceDN w:val="0"/>
              <w:adjustRightInd w:val="0"/>
              <w:jc w:val="center"/>
              <w:rPr>
                <w:b/>
                <w:sz w:val="24"/>
                <w:szCs w:val="24"/>
              </w:rPr>
            </w:pPr>
          </w:p>
        </w:tc>
      </w:tr>
      <w:tr w:rsidR="00806D4D" w:rsidRPr="00ED166C" w:rsidTr="007D12E0">
        <w:tc>
          <w:tcPr>
            <w:tcW w:w="3794" w:type="dxa"/>
            <w:gridSpan w:val="2"/>
          </w:tcPr>
          <w:p w:rsidR="00806D4D" w:rsidRPr="00C53A9D" w:rsidRDefault="00806D4D" w:rsidP="00F279C8">
            <w:pPr>
              <w:rPr>
                <w:b/>
                <w:sz w:val="24"/>
                <w:szCs w:val="24"/>
              </w:rPr>
            </w:pPr>
            <w:r w:rsidRPr="00C53A9D">
              <w:rPr>
                <w:b/>
                <w:sz w:val="24"/>
                <w:szCs w:val="24"/>
              </w:rPr>
              <w:t>2 семестр</w:t>
            </w:r>
          </w:p>
        </w:tc>
        <w:tc>
          <w:tcPr>
            <w:tcW w:w="5245" w:type="dxa"/>
          </w:tcPr>
          <w:p w:rsidR="00806D4D" w:rsidRPr="00ED166C" w:rsidRDefault="00806D4D" w:rsidP="00895A51">
            <w:pPr>
              <w:widowControl w:val="0"/>
              <w:autoSpaceDE w:val="0"/>
              <w:autoSpaceDN w:val="0"/>
              <w:adjustRightInd w:val="0"/>
              <w:ind w:firstLine="34"/>
              <w:jc w:val="both"/>
              <w:rPr>
                <w:sz w:val="24"/>
                <w:szCs w:val="24"/>
              </w:rPr>
            </w:pP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40785C" w:rsidP="009E6631">
            <w:pPr>
              <w:rPr>
                <w:sz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5245" w:type="dxa"/>
          </w:tcPr>
          <w:p w:rsidR="009E6631" w:rsidRPr="006409F3" w:rsidRDefault="009E6631" w:rsidP="009E6631">
            <w:pPr>
              <w:jc w:val="both"/>
              <w:rPr>
                <w:sz w:val="24"/>
                <w:szCs w:val="24"/>
              </w:rPr>
            </w:pPr>
            <w:r w:rsidRPr="006409F3">
              <w:rPr>
                <w:sz w:val="24"/>
                <w:szCs w:val="24"/>
              </w:rPr>
              <w:t xml:space="preserve">Введение. Организация </w:t>
            </w:r>
            <w:proofErr w:type="spellStart"/>
            <w:r w:rsidRPr="006409F3">
              <w:rPr>
                <w:sz w:val="24"/>
                <w:szCs w:val="24"/>
              </w:rPr>
              <w:t>гипсомодельного</w:t>
            </w:r>
            <w:proofErr w:type="spellEnd"/>
            <w:r w:rsidRPr="006409F3">
              <w:rPr>
                <w:sz w:val="24"/>
                <w:szCs w:val="24"/>
              </w:rPr>
              <w:t xml:space="preserve"> участка. Теоретические основы </w:t>
            </w:r>
            <w:proofErr w:type="spellStart"/>
            <w:r w:rsidRPr="006409F3">
              <w:rPr>
                <w:sz w:val="24"/>
                <w:szCs w:val="24"/>
              </w:rPr>
              <w:t>гипсомодельного</w:t>
            </w:r>
            <w:proofErr w:type="spellEnd"/>
            <w:r w:rsidRPr="006409F3">
              <w:rPr>
                <w:sz w:val="24"/>
                <w:szCs w:val="24"/>
              </w:rPr>
              <w:t xml:space="preserve">  дела. </w:t>
            </w:r>
          </w:p>
          <w:p w:rsidR="009E6631" w:rsidRPr="007C6FB3" w:rsidRDefault="009E6631" w:rsidP="009E6631">
            <w:pPr>
              <w:widowControl w:val="0"/>
              <w:autoSpaceDE w:val="0"/>
              <w:autoSpaceDN w:val="0"/>
              <w:adjustRightInd w:val="0"/>
              <w:contextualSpacing/>
              <w:jc w:val="both"/>
              <w:rPr>
                <w:sz w:val="24"/>
                <w:szCs w:val="24"/>
              </w:rPr>
            </w:pPr>
            <w:r w:rsidRPr="006409F3">
              <w:rPr>
                <w:sz w:val="24"/>
                <w:szCs w:val="24"/>
              </w:rPr>
              <w:t xml:space="preserve">Гипс, его свойства и  применение. Защитные покрытия и смазки, их свойства и применение, механическое оборудование и инвентарь </w:t>
            </w:r>
            <w:proofErr w:type="spellStart"/>
            <w:r w:rsidRPr="006409F3">
              <w:rPr>
                <w:sz w:val="24"/>
                <w:szCs w:val="24"/>
              </w:rPr>
              <w:t>гипсомодельного</w:t>
            </w:r>
            <w:proofErr w:type="spellEnd"/>
            <w:r w:rsidRPr="006409F3">
              <w:rPr>
                <w:sz w:val="24"/>
                <w:szCs w:val="24"/>
              </w:rPr>
              <w:t xml:space="preserve"> процесса</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Технологические особенности и композиционные закономерности изготовления</w:t>
            </w:r>
            <w:r w:rsidRPr="007110D4">
              <w:rPr>
                <w:sz w:val="24"/>
              </w:rPr>
              <w:t xml:space="preserve"> изделия в материале(фарфор)</w:t>
            </w:r>
          </w:p>
        </w:tc>
        <w:tc>
          <w:tcPr>
            <w:tcW w:w="5245" w:type="dxa"/>
          </w:tcPr>
          <w:p w:rsidR="009E6631" w:rsidRPr="006409F3" w:rsidRDefault="009E6631" w:rsidP="009E6631">
            <w:pPr>
              <w:jc w:val="both"/>
              <w:rPr>
                <w:sz w:val="24"/>
                <w:szCs w:val="24"/>
              </w:rPr>
            </w:pPr>
            <w:r>
              <w:rPr>
                <w:sz w:val="24"/>
                <w:szCs w:val="24"/>
              </w:rPr>
              <w:t xml:space="preserve">Процесс изготовления фарфоровых изделий и и его особенности. Формообразование фарфоровых изделий, закономерности развития формы с учетом </w:t>
            </w:r>
            <w:proofErr w:type="spellStart"/>
            <w:r>
              <w:rPr>
                <w:sz w:val="24"/>
                <w:szCs w:val="24"/>
              </w:rPr>
              <w:t>дефеормационных</w:t>
            </w:r>
            <w:proofErr w:type="spellEnd"/>
            <w:r>
              <w:rPr>
                <w:sz w:val="24"/>
                <w:szCs w:val="24"/>
              </w:rPr>
              <w:t xml:space="preserve"> и усадочных процессов. </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Моделирование и и</w:t>
            </w:r>
            <w:r w:rsidRPr="007110D4">
              <w:rPr>
                <w:sz w:val="24"/>
              </w:rPr>
              <w:t>зготовление гипсовой оснастки</w:t>
            </w:r>
            <w:r>
              <w:rPr>
                <w:sz w:val="24"/>
              </w:rPr>
              <w:t xml:space="preserve"> для производства художественной керамики</w:t>
            </w:r>
          </w:p>
        </w:tc>
        <w:tc>
          <w:tcPr>
            <w:tcW w:w="5245" w:type="dxa"/>
          </w:tcPr>
          <w:p w:rsidR="009E6631" w:rsidRPr="006409F3" w:rsidRDefault="009E6631" w:rsidP="009E6631">
            <w:pPr>
              <w:ind w:left="34" w:firstLine="340"/>
              <w:jc w:val="both"/>
              <w:rPr>
                <w:rFonts w:cs="Arial"/>
                <w:bCs/>
                <w:iCs/>
                <w:sz w:val="24"/>
                <w:szCs w:val="24"/>
              </w:rPr>
            </w:pPr>
            <w:r w:rsidRPr="006409F3">
              <w:rPr>
                <w:rFonts w:cs="Arial"/>
                <w:bCs/>
                <w:iCs/>
                <w:sz w:val="24"/>
                <w:szCs w:val="24"/>
              </w:rPr>
              <w:t>Конструирование и подготовка рабочего чертежа, модели, расчет размеров изделий на усадку. Изготовление модели по заданным размерам и обработка модели. Формирование гипсовой мод</w:t>
            </w:r>
            <w:r>
              <w:rPr>
                <w:rFonts w:cs="Arial"/>
                <w:bCs/>
                <w:iCs/>
                <w:sz w:val="24"/>
                <w:szCs w:val="24"/>
              </w:rPr>
              <w:t>ели</w:t>
            </w:r>
            <w:r w:rsidRPr="006409F3">
              <w:rPr>
                <w:rFonts w:cs="Arial"/>
                <w:bCs/>
                <w:iCs/>
                <w:sz w:val="24"/>
                <w:szCs w:val="24"/>
              </w:rPr>
              <w:t>,  изготовление формы по полученной модели, на механическом станке.</w:t>
            </w:r>
            <w:r>
              <w:rPr>
                <w:rFonts w:cs="Arial"/>
                <w:bCs/>
                <w:iCs/>
                <w:sz w:val="24"/>
                <w:szCs w:val="24"/>
              </w:rPr>
              <w:t xml:space="preserve"> И</w:t>
            </w:r>
            <w:r w:rsidRPr="006409F3">
              <w:rPr>
                <w:sz w:val="24"/>
                <w:szCs w:val="24"/>
              </w:rPr>
              <w:t>зготовление  шаблонов, протяжка профильных изделий  из гипса</w:t>
            </w:r>
            <w:r>
              <w:rPr>
                <w:sz w:val="24"/>
                <w:szCs w:val="24"/>
              </w:rPr>
              <w:t>.</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Формование изделий различными методами.</w:t>
            </w:r>
          </w:p>
        </w:tc>
        <w:tc>
          <w:tcPr>
            <w:tcW w:w="5245" w:type="dxa"/>
          </w:tcPr>
          <w:p w:rsidR="009E6631" w:rsidRPr="007C6FB3" w:rsidRDefault="009E6631" w:rsidP="009E6631">
            <w:pPr>
              <w:widowControl w:val="0"/>
              <w:autoSpaceDE w:val="0"/>
              <w:autoSpaceDN w:val="0"/>
              <w:adjustRightInd w:val="0"/>
              <w:contextualSpacing/>
              <w:jc w:val="both"/>
              <w:rPr>
                <w:sz w:val="24"/>
                <w:szCs w:val="24"/>
              </w:rPr>
            </w:pPr>
            <w:r>
              <w:rPr>
                <w:sz w:val="24"/>
                <w:szCs w:val="24"/>
              </w:rPr>
              <w:t>Методы формования в соответствии с художественными особенностями формы фарфоровых изделий. Использование литьевого и пластического метода, комбинирование подходов.</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Декорирование изделий художественной керамики</w:t>
            </w:r>
          </w:p>
        </w:tc>
        <w:tc>
          <w:tcPr>
            <w:tcW w:w="5245" w:type="dxa"/>
          </w:tcPr>
          <w:p w:rsidR="009E6631" w:rsidRPr="007C6FB3" w:rsidRDefault="009E6631" w:rsidP="009E6631">
            <w:pPr>
              <w:widowControl w:val="0"/>
              <w:autoSpaceDE w:val="0"/>
              <w:autoSpaceDN w:val="0"/>
              <w:adjustRightInd w:val="0"/>
              <w:contextualSpacing/>
              <w:jc w:val="both"/>
              <w:rPr>
                <w:sz w:val="24"/>
                <w:szCs w:val="24"/>
              </w:rPr>
            </w:pPr>
            <w:r>
              <w:rPr>
                <w:sz w:val="24"/>
                <w:szCs w:val="24"/>
              </w:rPr>
              <w:t xml:space="preserve">Декор фарфоровых изделий на разных стадиях изготовления. Скульптурный декор. Окрашивание масс, ажур, </w:t>
            </w:r>
            <w:proofErr w:type="spellStart"/>
            <w:r>
              <w:rPr>
                <w:sz w:val="24"/>
                <w:szCs w:val="24"/>
              </w:rPr>
              <w:t>текстурирование</w:t>
            </w:r>
            <w:proofErr w:type="spellEnd"/>
            <w:r>
              <w:rPr>
                <w:sz w:val="24"/>
                <w:szCs w:val="24"/>
              </w:rPr>
              <w:t xml:space="preserve">. </w:t>
            </w:r>
            <w:proofErr w:type="spellStart"/>
            <w:r>
              <w:rPr>
                <w:sz w:val="24"/>
                <w:szCs w:val="24"/>
              </w:rPr>
              <w:t>Подглазурная</w:t>
            </w:r>
            <w:proofErr w:type="spellEnd"/>
            <w:r>
              <w:rPr>
                <w:sz w:val="24"/>
                <w:szCs w:val="24"/>
              </w:rPr>
              <w:t xml:space="preserve"> и </w:t>
            </w:r>
            <w:proofErr w:type="spellStart"/>
            <w:r>
              <w:rPr>
                <w:sz w:val="24"/>
                <w:szCs w:val="24"/>
              </w:rPr>
              <w:t>надглазурная</w:t>
            </w:r>
            <w:proofErr w:type="spellEnd"/>
            <w:r>
              <w:rPr>
                <w:sz w:val="24"/>
                <w:szCs w:val="24"/>
              </w:rPr>
              <w:t xml:space="preserve"> росписи. Декорирование препаратами благородных металлов.</w:t>
            </w: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3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107FE9" w:rsidP="00107FE9">
            <w:pPr>
              <w:rPr>
                <w:sz w:val="24"/>
              </w:rPr>
            </w:pPr>
            <w:r>
              <w:rPr>
                <w:sz w:val="24"/>
              </w:rPr>
              <w:t xml:space="preserve">Подбор техник и материалов  и особенности работы  с объемно-пространственными композициями в керамике </w:t>
            </w:r>
          </w:p>
        </w:tc>
        <w:tc>
          <w:tcPr>
            <w:tcW w:w="5245" w:type="dxa"/>
          </w:tcPr>
          <w:p w:rsidR="00107FE9" w:rsidRPr="007C6FB3" w:rsidRDefault="00107FE9" w:rsidP="00107FE9">
            <w:pPr>
              <w:widowControl w:val="0"/>
              <w:autoSpaceDE w:val="0"/>
              <w:autoSpaceDN w:val="0"/>
              <w:adjustRightInd w:val="0"/>
              <w:contextualSpacing/>
              <w:jc w:val="both"/>
              <w:rPr>
                <w:sz w:val="24"/>
                <w:szCs w:val="24"/>
              </w:rPr>
            </w:pPr>
            <w:r w:rsidRPr="006409F3">
              <w:rPr>
                <w:rFonts w:cs="Arial"/>
                <w:bCs/>
                <w:iCs/>
                <w:sz w:val="24"/>
                <w:szCs w:val="24"/>
              </w:rPr>
              <w:t xml:space="preserve">Вводное занятие. </w:t>
            </w:r>
            <w:r>
              <w:rPr>
                <w:sz w:val="24"/>
                <w:szCs w:val="24"/>
              </w:rPr>
              <w:t>Объемно-пространственные композиции и ансамбли керамических изделий. Организация композиции.</w:t>
            </w:r>
            <w:r w:rsidRPr="006409F3">
              <w:rPr>
                <w:rFonts w:cs="Arial"/>
                <w:bCs/>
                <w:iCs/>
                <w:sz w:val="24"/>
                <w:szCs w:val="24"/>
              </w:rPr>
              <w:t xml:space="preserve"> Теоретические основы работ</w:t>
            </w:r>
            <w:r>
              <w:rPr>
                <w:rFonts w:cs="Arial"/>
                <w:bCs/>
                <w:iCs/>
                <w:sz w:val="24"/>
                <w:szCs w:val="24"/>
              </w:rPr>
              <w:t>ы</w:t>
            </w:r>
            <w:r w:rsidRPr="006409F3">
              <w:rPr>
                <w:rFonts w:cs="Arial"/>
                <w:bCs/>
                <w:iCs/>
                <w:sz w:val="24"/>
                <w:szCs w:val="24"/>
              </w:rPr>
              <w:t xml:space="preserve"> с </w:t>
            </w:r>
            <w:proofErr w:type="spellStart"/>
            <w:r w:rsidRPr="006409F3">
              <w:rPr>
                <w:rFonts w:cs="Arial"/>
                <w:bCs/>
                <w:iCs/>
                <w:sz w:val="24"/>
                <w:szCs w:val="24"/>
              </w:rPr>
              <w:t>шамотированными</w:t>
            </w:r>
            <w:proofErr w:type="spellEnd"/>
            <w:r w:rsidRPr="006409F3">
              <w:rPr>
                <w:rFonts w:cs="Arial"/>
                <w:bCs/>
                <w:iCs/>
                <w:sz w:val="24"/>
                <w:szCs w:val="24"/>
              </w:rPr>
              <w:t xml:space="preserve"> массами. Исторические  аналоги</w:t>
            </w:r>
            <w:r>
              <w:rPr>
                <w:rFonts w:cs="Arial"/>
                <w:bCs/>
                <w:iCs/>
                <w:sz w:val="24"/>
                <w:szCs w:val="24"/>
              </w:rPr>
              <w:t xml:space="preserve"> и </w:t>
            </w:r>
            <w:r w:rsidRPr="006409F3">
              <w:rPr>
                <w:rFonts w:cs="Arial"/>
                <w:bCs/>
                <w:iCs/>
                <w:sz w:val="24"/>
                <w:szCs w:val="24"/>
              </w:rPr>
              <w:t xml:space="preserve"> применение </w:t>
            </w:r>
            <w:proofErr w:type="spellStart"/>
            <w:r w:rsidRPr="006409F3">
              <w:rPr>
                <w:rFonts w:cs="Arial"/>
                <w:bCs/>
                <w:iCs/>
                <w:sz w:val="24"/>
                <w:szCs w:val="24"/>
              </w:rPr>
              <w:t>шамотированных</w:t>
            </w:r>
            <w:proofErr w:type="spellEnd"/>
            <w:r w:rsidRPr="006409F3">
              <w:rPr>
                <w:rFonts w:cs="Arial"/>
                <w:bCs/>
                <w:iCs/>
                <w:sz w:val="24"/>
                <w:szCs w:val="24"/>
              </w:rPr>
              <w:t xml:space="preserve"> масс для изготовления художественной керамики Особенности материала</w:t>
            </w:r>
            <w:r>
              <w:rPr>
                <w:rFonts w:cs="Arial"/>
                <w:bCs/>
                <w:iCs/>
                <w:sz w:val="24"/>
                <w:szCs w:val="24"/>
              </w:rPr>
              <w:t xml:space="preserve"> и его д</w:t>
            </w:r>
            <w:r w:rsidRPr="006409F3">
              <w:rPr>
                <w:rFonts w:cs="Arial"/>
                <w:bCs/>
                <w:iCs/>
                <w:sz w:val="24"/>
                <w:szCs w:val="24"/>
              </w:rPr>
              <w:t>екоративные возможности.</w:t>
            </w: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107FE9" w:rsidP="00107FE9">
            <w:pPr>
              <w:rPr>
                <w:sz w:val="24"/>
              </w:rPr>
            </w:pPr>
            <w:r w:rsidRPr="00DA49C7">
              <w:rPr>
                <w:sz w:val="24"/>
              </w:rPr>
              <w:t xml:space="preserve">Изготовление изделий из </w:t>
            </w:r>
            <w:proofErr w:type="spellStart"/>
            <w:r w:rsidRPr="00DA49C7">
              <w:rPr>
                <w:sz w:val="24"/>
              </w:rPr>
              <w:t>шамотированных</w:t>
            </w:r>
            <w:proofErr w:type="spellEnd"/>
            <w:r w:rsidRPr="00DA49C7">
              <w:rPr>
                <w:sz w:val="24"/>
              </w:rPr>
              <w:t xml:space="preserve"> масс методом ручной формовки</w:t>
            </w:r>
          </w:p>
        </w:tc>
        <w:tc>
          <w:tcPr>
            <w:tcW w:w="5245" w:type="dxa"/>
          </w:tcPr>
          <w:p w:rsidR="00107FE9" w:rsidRPr="006409F3" w:rsidRDefault="00107FE9" w:rsidP="00107FE9">
            <w:pPr>
              <w:ind w:left="34" w:firstLine="340"/>
              <w:jc w:val="both"/>
              <w:rPr>
                <w:rFonts w:cs="Arial"/>
                <w:bCs/>
                <w:iCs/>
                <w:sz w:val="24"/>
                <w:szCs w:val="24"/>
              </w:rPr>
            </w:pPr>
            <w:r w:rsidRPr="006409F3">
              <w:rPr>
                <w:rFonts w:cs="Arial"/>
                <w:bCs/>
                <w:iCs/>
                <w:sz w:val="24"/>
                <w:szCs w:val="24"/>
              </w:rPr>
              <w:t xml:space="preserve">Организация рабочего места. Инструменты, приспособления, оборудование. </w:t>
            </w:r>
          </w:p>
          <w:p w:rsidR="00107FE9" w:rsidRPr="007C6FB3" w:rsidRDefault="00107FE9" w:rsidP="00107FE9">
            <w:pPr>
              <w:widowControl w:val="0"/>
              <w:autoSpaceDE w:val="0"/>
              <w:autoSpaceDN w:val="0"/>
              <w:adjustRightInd w:val="0"/>
              <w:contextualSpacing/>
              <w:jc w:val="both"/>
              <w:rPr>
                <w:sz w:val="24"/>
                <w:szCs w:val="24"/>
              </w:rPr>
            </w:pPr>
            <w:r w:rsidRPr="006409F3">
              <w:rPr>
                <w:rFonts w:cs="Arial"/>
                <w:bCs/>
                <w:iCs/>
                <w:sz w:val="24"/>
                <w:szCs w:val="24"/>
              </w:rPr>
              <w:t xml:space="preserve">Выполнение конструктивного чертежа или картона керамического изделия в масштабе 1:1.  Изготовление изделия из </w:t>
            </w:r>
            <w:proofErr w:type="spellStart"/>
            <w:r w:rsidRPr="006409F3">
              <w:rPr>
                <w:rFonts w:cs="Arial"/>
                <w:bCs/>
                <w:iCs/>
                <w:sz w:val="24"/>
                <w:szCs w:val="24"/>
              </w:rPr>
              <w:t>шамотированной</w:t>
            </w:r>
            <w:proofErr w:type="spellEnd"/>
            <w:r w:rsidRPr="006409F3">
              <w:rPr>
                <w:rFonts w:cs="Arial"/>
                <w:bCs/>
                <w:iCs/>
                <w:sz w:val="24"/>
                <w:szCs w:val="24"/>
              </w:rPr>
              <w:t xml:space="preserve"> массы разными способами. </w:t>
            </w:r>
            <w:r>
              <w:rPr>
                <w:rFonts w:cs="Arial"/>
                <w:bCs/>
                <w:iCs/>
                <w:sz w:val="24"/>
                <w:szCs w:val="24"/>
              </w:rPr>
              <w:t xml:space="preserve">Выполнение </w:t>
            </w:r>
            <w:r w:rsidRPr="006409F3">
              <w:rPr>
                <w:rFonts w:cs="Arial"/>
                <w:bCs/>
                <w:iCs/>
                <w:sz w:val="24"/>
                <w:szCs w:val="24"/>
              </w:rPr>
              <w:t>основно</w:t>
            </w:r>
            <w:r>
              <w:rPr>
                <w:rFonts w:cs="Arial"/>
                <w:bCs/>
                <w:iCs/>
                <w:sz w:val="24"/>
                <w:szCs w:val="24"/>
              </w:rPr>
              <w:t>го</w:t>
            </w:r>
            <w:r w:rsidRPr="006409F3">
              <w:rPr>
                <w:rFonts w:cs="Arial"/>
                <w:bCs/>
                <w:iCs/>
                <w:sz w:val="24"/>
                <w:szCs w:val="24"/>
              </w:rPr>
              <w:t xml:space="preserve"> объем</w:t>
            </w:r>
            <w:r>
              <w:rPr>
                <w:rFonts w:cs="Arial"/>
                <w:bCs/>
                <w:iCs/>
                <w:sz w:val="24"/>
                <w:szCs w:val="24"/>
              </w:rPr>
              <w:t>а</w:t>
            </w:r>
            <w:r w:rsidRPr="006409F3">
              <w:rPr>
                <w:rFonts w:cs="Arial"/>
                <w:bCs/>
                <w:iCs/>
                <w:sz w:val="24"/>
                <w:szCs w:val="24"/>
              </w:rPr>
              <w:t>, уточн</w:t>
            </w:r>
            <w:r>
              <w:rPr>
                <w:rFonts w:cs="Arial"/>
                <w:bCs/>
                <w:iCs/>
                <w:sz w:val="24"/>
                <w:szCs w:val="24"/>
              </w:rPr>
              <w:t>ение пластики</w:t>
            </w:r>
            <w:r w:rsidRPr="006409F3">
              <w:rPr>
                <w:rFonts w:cs="Arial"/>
                <w:bCs/>
                <w:iCs/>
                <w:sz w:val="24"/>
                <w:szCs w:val="24"/>
              </w:rPr>
              <w:t>, пропорци</w:t>
            </w:r>
            <w:r>
              <w:rPr>
                <w:rFonts w:cs="Arial"/>
                <w:bCs/>
                <w:iCs/>
                <w:sz w:val="24"/>
                <w:szCs w:val="24"/>
              </w:rPr>
              <w:t>й</w:t>
            </w:r>
            <w:r w:rsidRPr="006409F3">
              <w:rPr>
                <w:rFonts w:cs="Arial"/>
                <w:bCs/>
                <w:iCs/>
                <w:sz w:val="24"/>
                <w:szCs w:val="24"/>
              </w:rPr>
              <w:t xml:space="preserve"> и т.д.</w:t>
            </w:r>
            <w:r>
              <w:rPr>
                <w:rFonts w:cs="Arial"/>
                <w:bCs/>
                <w:iCs/>
                <w:sz w:val="24"/>
                <w:szCs w:val="24"/>
              </w:rPr>
              <w:t xml:space="preserve"> Создание целостной композиции и гармоничных соотношений по массам, высотам изделий. </w:t>
            </w:r>
          </w:p>
        </w:tc>
      </w:tr>
      <w:tr w:rsidR="00107FE9" w:rsidRPr="00ED166C" w:rsidTr="007D12E0">
        <w:tc>
          <w:tcPr>
            <w:tcW w:w="817" w:type="dxa"/>
          </w:tcPr>
          <w:p w:rsidR="00107FE9" w:rsidRPr="00C53A9D" w:rsidRDefault="00107FE9" w:rsidP="002855BC">
            <w:pPr>
              <w:pStyle w:val="a6"/>
              <w:numPr>
                <w:ilvl w:val="0"/>
                <w:numId w:val="3"/>
              </w:numPr>
              <w:jc w:val="center"/>
              <w:rPr>
                <w:b/>
              </w:rPr>
            </w:pPr>
          </w:p>
        </w:tc>
        <w:tc>
          <w:tcPr>
            <w:tcW w:w="2977" w:type="dxa"/>
            <w:shd w:val="clear" w:color="auto" w:fill="auto"/>
          </w:tcPr>
          <w:p w:rsidR="00107FE9" w:rsidRPr="00DA49C7" w:rsidRDefault="00107FE9" w:rsidP="00107FE9">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107FE9" w:rsidRDefault="00107FE9" w:rsidP="00107FE9">
            <w:pPr>
              <w:ind w:firstLine="340"/>
              <w:jc w:val="both"/>
              <w:rPr>
                <w:rFonts w:cs="Arial"/>
                <w:bCs/>
                <w:iCs/>
                <w:sz w:val="24"/>
                <w:szCs w:val="24"/>
              </w:rPr>
            </w:pPr>
            <w:r>
              <w:rPr>
                <w:rFonts w:cs="Arial"/>
                <w:bCs/>
                <w:iCs/>
                <w:sz w:val="24"/>
                <w:szCs w:val="24"/>
              </w:rPr>
              <w:t>Комбинация скульптурного и живописного декора для создания законченного художественного</w:t>
            </w:r>
            <w:r w:rsidRPr="006409F3">
              <w:rPr>
                <w:rFonts w:cs="Arial"/>
                <w:bCs/>
                <w:iCs/>
                <w:sz w:val="24"/>
                <w:szCs w:val="24"/>
              </w:rPr>
              <w:t xml:space="preserve"> образ в соответствии с проектом. Техника декоративной  росписи  цветными эмалями и глазурями, нанесение фактуры, прорисовка конту</w:t>
            </w:r>
            <w:r>
              <w:rPr>
                <w:rFonts w:cs="Arial"/>
                <w:bCs/>
                <w:iCs/>
                <w:sz w:val="24"/>
                <w:szCs w:val="24"/>
              </w:rPr>
              <w:t>ров, узоров и пр. Роспись</w:t>
            </w:r>
            <w:r w:rsidRPr="006409F3">
              <w:rPr>
                <w:rFonts w:cs="Arial"/>
                <w:bCs/>
                <w:iCs/>
                <w:sz w:val="24"/>
                <w:szCs w:val="24"/>
              </w:rPr>
              <w:t xml:space="preserve"> по сырой глазури,</w:t>
            </w:r>
            <w:r>
              <w:rPr>
                <w:rFonts w:cs="Arial"/>
                <w:bCs/>
                <w:iCs/>
                <w:sz w:val="24"/>
                <w:szCs w:val="24"/>
              </w:rPr>
              <w:t xml:space="preserve"> -керамическими красителями, солями. Подготовка к обжигу</w:t>
            </w:r>
          </w:p>
          <w:p w:rsidR="00107FE9" w:rsidRPr="006409F3" w:rsidRDefault="00107FE9" w:rsidP="00107FE9">
            <w:pPr>
              <w:ind w:firstLine="340"/>
              <w:jc w:val="both"/>
              <w:rPr>
                <w:rFonts w:cs="Arial"/>
                <w:bCs/>
                <w:iCs/>
                <w:sz w:val="24"/>
                <w:szCs w:val="24"/>
              </w:rPr>
            </w:pP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4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Основные этапы технологического процесса</w:t>
            </w:r>
            <w:r w:rsidRPr="00DE67B4">
              <w:rPr>
                <w:sz w:val="24"/>
                <w:szCs w:val="24"/>
              </w:rPr>
              <w:t xml:space="preserve"> </w:t>
            </w:r>
            <w:r>
              <w:rPr>
                <w:sz w:val="24"/>
                <w:szCs w:val="24"/>
              </w:rPr>
              <w:t>и в</w:t>
            </w:r>
            <w:r w:rsidRPr="00DE67B4">
              <w:rPr>
                <w:sz w:val="24"/>
                <w:szCs w:val="24"/>
              </w:rPr>
              <w:t xml:space="preserve">ыполнение </w:t>
            </w:r>
            <w:r>
              <w:rPr>
                <w:sz w:val="24"/>
                <w:szCs w:val="24"/>
              </w:rPr>
              <w:t>проектного задания в материале.</w:t>
            </w:r>
          </w:p>
        </w:tc>
        <w:tc>
          <w:tcPr>
            <w:tcW w:w="5245" w:type="dxa"/>
          </w:tcPr>
          <w:p w:rsidR="008C20CC" w:rsidRDefault="00746910" w:rsidP="008C20CC">
            <w:pPr>
              <w:widowControl w:val="0"/>
              <w:autoSpaceDE w:val="0"/>
              <w:autoSpaceDN w:val="0"/>
              <w:adjustRightInd w:val="0"/>
              <w:ind w:firstLine="709"/>
              <w:jc w:val="both"/>
              <w:rPr>
                <w:sz w:val="24"/>
                <w:szCs w:val="24"/>
              </w:rPr>
            </w:pPr>
            <w:r>
              <w:rPr>
                <w:sz w:val="24"/>
                <w:szCs w:val="24"/>
              </w:rPr>
              <w:t xml:space="preserve">Составление плана практической реализации проектной идеи. Технологическое сопровождение проекта. </w:t>
            </w:r>
            <w:r w:rsidR="00A52C0B">
              <w:rPr>
                <w:sz w:val="24"/>
                <w:szCs w:val="24"/>
              </w:rPr>
              <w:t xml:space="preserve">Подготовительные этапы изготовления керамического изделия </w:t>
            </w:r>
            <w:proofErr w:type="gramStart"/>
            <w:r w:rsidR="00A52C0B">
              <w:rPr>
                <w:sz w:val="24"/>
                <w:szCs w:val="24"/>
              </w:rPr>
              <w:t xml:space="preserve">( </w:t>
            </w:r>
            <w:proofErr w:type="gramEnd"/>
            <w:r w:rsidR="00A52C0B">
              <w:rPr>
                <w:sz w:val="24"/>
                <w:szCs w:val="24"/>
              </w:rPr>
              <w:t>набора). Организация производственных условий для создания изделий различной сложности.</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Конструирование и моделирование  керамического изделия в соответствии с проектной идей</w:t>
            </w:r>
          </w:p>
        </w:tc>
        <w:tc>
          <w:tcPr>
            <w:tcW w:w="5245" w:type="dxa"/>
          </w:tcPr>
          <w:p w:rsidR="008C20CC" w:rsidRDefault="003B7C49" w:rsidP="0091176B">
            <w:pPr>
              <w:widowControl w:val="0"/>
              <w:autoSpaceDE w:val="0"/>
              <w:autoSpaceDN w:val="0"/>
              <w:adjustRightInd w:val="0"/>
              <w:ind w:firstLine="709"/>
              <w:jc w:val="both"/>
              <w:rPr>
                <w:sz w:val="24"/>
                <w:szCs w:val="24"/>
              </w:rPr>
            </w:pPr>
            <w:r>
              <w:rPr>
                <w:sz w:val="24"/>
                <w:szCs w:val="24"/>
              </w:rPr>
              <w:t xml:space="preserve">Подбор техник и методов моделирования для изготовления </w:t>
            </w:r>
            <w:r w:rsidR="00861E5B">
              <w:rPr>
                <w:sz w:val="24"/>
                <w:szCs w:val="24"/>
              </w:rPr>
              <w:t>издели</w:t>
            </w:r>
            <w:r w:rsidR="0091176B">
              <w:rPr>
                <w:sz w:val="24"/>
                <w:szCs w:val="24"/>
              </w:rPr>
              <w:t>й</w:t>
            </w:r>
            <w:r>
              <w:rPr>
                <w:sz w:val="24"/>
                <w:szCs w:val="24"/>
              </w:rPr>
              <w:t xml:space="preserve"> в </w:t>
            </w:r>
            <w:r w:rsidR="00861E5B">
              <w:rPr>
                <w:sz w:val="24"/>
                <w:szCs w:val="24"/>
              </w:rPr>
              <w:t>соответствии</w:t>
            </w:r>
            <w:r>
              <w:rPr>
                <w:sz w:val="24"/>
                <w:szCs w:val="24"/>
              </w:rPr>
              <w:t xml:space="preserve"> с проектом. Отслеживание качества этапов конструирования и моделирования.</w:t>
            </w:r>
            <w:r w:rsidR="00135EA6">
              <w:rPr>
                <w:sz w:val="24"/>
                <w:szCs w:val="24"/>
              </w:rPr>
              <w:t xml:space="preserve"> Составление технической карты и подбор материалов для изготовления и декорирования  изделий.</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5245" w:type="dxa"/>
          </w:tcPr>
          <w:p w:rsidR="008C20CC" w:rsidRDefault="00DD251E" w:rsidP="008C20CC">
            <w:pPr>
              <w:widowControl w:val="0"/>
              <w:autoSpaceDE w:val="0"/>
              <w:autoSpaceDN w:val="0"/>
              <w:adjustRightInd w:val="0"/>
              <w:ind w:firstLine="709"/>
              <w:jc w:val="both"/>
              <w:rPr>
                <w:sz w:val="24"/>
                <w:szCs w:val="24"/>
              </w:rPr>
            </w:pPr>
            <w:r>
              <w:rPr>
                <w:sz w:val="24"/>
                <w:szCs w:val="24"/>
              </w:rPr>
              <w:t xml:space="preserve">Изготовление изделий по проекту, как цельный технологический процесс. Особенности ведения </w:t>
            </w:r>
            <w:r w:rsidR="00D41E9D">
              <w:rPr>
                <w:sz w:val="24"/>
                <w:szCs w:val="24"/>
              </w:rPr>
              <w:t>работы над керамическими художественными изделиями различной сложности. Создание единства композиции, законченного вида в сочетании с качеством исполнения.</w:t>
            </w:r>
            <w:r w:rsidR="00732A17">
              <w:rPr>
                <w:sz w:val="24"/>
                <w:szCs w:val="24"/>
              </w:rPr>
              <w:t xml:space="preserve"> Использование керамики  в сочетании с другими материалами ДПИ.</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5245" w:type="dxa"/>
          </w:tcPr>
          <w:p w:rsidR="008C20CC" w:rsidRDefault="00EF02A9" w:rsidP="00E866C4">
            <w:pPr>
              <w:widowControl w:val="0"/>
              <w:autoSpaceDE w:val="0"/>
              <w:autoSpaceDN w:val="0"/>
              <w:adjustRightInd w:val="0"/>
              <w:ind w:firstLine="709"/>
              <w:jc w:val="both"/>
              <w:rPr>
                <w:sz w:val="24"/>
                <w:szCs w:val="24"/>
              </w:rPr>
            </w:pPr>
            <w:r>
              <w:rPr>
                <w:sz w:val="24"/>
                <w:szCs w:val="24"/>
              </w:rPr>
              <w:t xml:space="preserve">Составление палитр и проработка декоративных техник в </w:t>
            </w:r>
            <w:r w:rsidR="00B14501">
              <w:rPr>
                <w:sz w:val="24"/>
                <w:szCs w:val="24"/>
              </w:rPr>
              <w:t>соответствии</w:t>
            </w:r>
            <w:r>
              <w:rPr>
                <w:sz w:val="24"/>
                <w:szCs w:val="24"/>
              </w:rPr>
              <w:t xml:space="preserve"> с проектом. Подбор глазурей, </w:t>
            </w:r>
            <w:r w:rsidR="00F2554E">
              <w:rPr>
                <w:sz w:val="24"/>
                <w:szCs w:val="24"/>
              </w:rPr>
              <w:t>пигментов, растворов солей, ангобов и других материалов. Использование декоративных живописных приемов для создания художественного выразительного изделия ( набора)</w:t>
            </w:r>
          </w:p>
        </w:tc>
      </w:tr>
    </w:tbl>
    <w:p w:rsidR="00AF6ADA" w:rsidRPr="00ED166C" w:rsidRDefault="00AF6ADA" w:rsidP="00ED166C">
      <w:pPr>
        <w:spacing w:after="0" w:line="240" w:lineRule="auto"/>
        <w:rPr>
          <w:rFonts w:ascii="Times New Roman" w:eastAsia="Times New Roman" w:hAnsi="Times New Roman" w:cs="Times New Roman"/>
          <w:b/>
          <w:i/>
          <w:sz w:val="24"/>
          <w:szCs w:val="24"/>
          <w:lang w:eastAsia="ru-RU"/>
        </w:rPr>
      </w:pPr>
    </w:p>
    <w:p w:rsidR="00A81FF6" w:rsidRDefault="00A81FF6" w:rsidP="00A81FF6">
      <w:pPr>
        <w:pStyle w:val="a6"/>
        <w:numPr>
          <w:ilvl w:val="2"/>
          <w:numId w:val="1"/>
        </w:numPr>
        <w:tabs>
          <w:tab w:val="left" w:pos="915"/>
        </w:tabs>
        <w:jc w:val="both"/>
        <w:rPr>
          <w:b/>
        </w:rPr>
      </w:pPr>
      <w:r w:rsidRPr="00A81FF6">
        <w:rPr>
          <w:b/>
        </w:rPr>
        <w:t>Содержание самостоятельной работы</w:t>
      </w:r>
    </w:p>
    <w:tbl>
      <w:tblPr>
        <w:tblStyle w:val="a5"/>
        <w:tblW w:w="0" w:type="auto"/>
        <w:tblLook w:val="04A0" w:firstRow="1" w:lastRow="0" w:firstColumn="1" w:lastColumn="0" w:noHBand="0" w:noVBand="1"/>
      </w:tblPr>
      <w:tblGrid>
        <w:gridCol w:w="817"/>
        <w:gridCol w:w="2977"/>
        <w:gridCol w:w="5245"/>
      </w:tblGrid>
      <w:tr w:rsidR="00E67215" w:rsidRPr="00ED166C" w:rsidTr="007D12E0">
        <w:tc>
          <w:tcPr>
            <w:tcW w:w="81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 п/п</w:t>
            </w:r>
          </w:p>
        </w:tc>
        <w:tc>
          <w:tcPr>
            <w:tcW w:w="297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E67215" w:rsidRPr="00ED166C" w:rsidRDefault="00E67215" w:rsidP="00E67215">
            <w:pPr>
              <w:widowControl w:val="0"/>
              <w:autoSpaceDE w:val="0"/>
              <w:autoSpaceDN w:val="0"/>
              <w:adjustRightInd w:val="0"/>
              <w:jc w:val="center"/>
              <w:rPr>
                <w:b/>
                <w:sz w:val="24"/>
                <w:szCs w:val="24"/>
              </w:rPr>
            </w:pPr>
            <w:r w:rsidRPr="00A81FF6">
              <w:rPr>
                <w:b/>
                <w:sz w:val="24"/>
                <w:szCs w:val="24"/>
              </w:rPr>
              <w:t xml:space="preserve">Формы и тематика самостоятельной работы </w:t>
            </w:r>
          </w:p>
        </w:tc>
      </w:tr>
      <w:tr w:rsidR="00E67215" w:rsidRPr="00ED166C" w:rsidTr="007D12E0">
        <w:tc>
          <w:tcPr>
            <w:tcW w:w="3794" w:type="dxa"/>
            <w:gridSpan w:val="2"/>
          </w:tcPr>
          <w:p w:rsidR="00E67215" w:rsidRPr="00094996" w:rsidRDefault="00E67215" w:rsidP="007D12E0">
            <w:pPr>
              <w:rPr>
                <w:b/>
                <w:sz w:val="24"/>
                <w:szCs w:val="24"/>
              </w:rPr>
            </w:pPr>
            <w:r w:rsidRPr="00094996">
              <w:rPr>
                <w:b/>
                <w:sz w:val="24"/>
                <w:szCs w:val="24"/>
              </w:rPr>
              <w:t>2 семестр</w:t>
            </w:r>
          </w:p>
        </w:tc>
        <w:tc>
          <w:tcPr>
            <w:tcW w:w="5245" w:type="dxa"/>
          </w:tcPr>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40785C" w:rsidP="007D12E0">
            <w:pPr>
              <w:rPr>
                <w:sz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5245" w:type="dxa"/>
          </w:tcPr>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Pr="00ED166C" w:rsidRDefault="000E48E2" w:rsidP="000E48E2">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Технологические особенности и композиционные закономерности изготовления</w:t>
            </w:r>
            <w:r w:rsidRPr="007110D4">
              <w:rPr>
                <w:sz w:val="24"/>
              </w:rPr>
              <w:t xml:space="preserve"> изделия в материале(фарфор)</w:t>
            </w:r>
          </w:p>
        </w:tc>
        <w:tc>
          <w:tcPr>
            <w:tcW w:w="5245" w:type="dxa"/>
          </w:tcPr>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Default="00073F5C" w:rsidP="00073F5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73E74" w:rsidRPr="002E15B3" w:rsidRDefault="00E73E74" w:rsidP="00E73E74">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73E74" w:rsidRPr="00ED166C" w:rsidRDefault="00E73E74" w:rsidP="00073F5C">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Моделирование и и</w:t>
            </w:r>
            <w:r w:rsidRPr="007110D4">
              <w:rPr>
                <w:sz w:val="24"/>
              </w:rPr>
              <w:t>зготовление гипсовой оснастки</w:t>
            </w:r>
            <w:r>
              <w:rPr>
                <w:sz w:val="24"/>
              </w:rPr>
              <w:t xml:space="preserve"> для производства художественной керамики</w:t>
            </w:r>
          </w:p>
        </w:tc>
        <w:tc>
          <w:tcPr>
            <w:tcW w:w="5245" w:type="dxa"/>
          </w:tcPr>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Работа со справочными материалами</w:t>
            </w:r>
          </w:p>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67215" w:rsidRPr="00ED166C" w:rsidRDefault="002E15B3" w:rsidP="002E15B3">
            <w:pPr>
              <w:widowControl w:val="0"/>
              <w:autoSpaceDE w:val="0"/>
              <w:autoSpaceDN w:val="0"/>
              <w:adjustRightInd w:val="0"/>
              <w:ind w:firstLine="34"/>
              <w:jc w:val="both"/>
              <w:rPr>
                <w:sz w:val="24"/>
                <w:szCs w:val="24"/>
              </w:rPr>
            </w:pPr>
            <w:r w:rsidRPr="002E15B3">
              <w:rPr>
                <w:sz w:val="24"/>
                <w:szCs w:val="24"/>
              </w:rPr>
              <w:t>Выполнение графических работ</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Формование изделий различными методами.</w:t>
            </w:r>
          </w:p>
        </w:tc>
        <w:tc>
          <w:tcPr>
            <w:tcW w:w="5245" w:type="dxa"/>
          </w:tcPr>
          <w:p w:rsidR="003D350E" w:rsidRDefault="003D350E" w:rsidP="003D350E">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67215" w:rsidRPr="00ED166C" w:rsidRDefault="003D350E" w:rsidP="007D12E0">
            <w:pPr>
              <w:widowControl w:val="0"/>
              <w:autoSpaceDE w:val="0"/>
              <w:autoSpaceDN w:val="0"/>
              <w:adjustRightInd w:val="0"/>
              <w:ind w:firstLine="34"/>
              <w:jc w:val="both"/>
              <w:rPr>
                <w:sz w:val="24"/>
                <w:szCs w:val="24"/>
              </w:rPr>
            </w:pPr>
            <w:r>
              <w:rPr>
                <w:sz w:val="24"/>
                <w:szCs w:val="24"/>
              </w:rPr>
              <w:t>Выполнение практического задания</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Декорирование изделий художественной керамики</w:t>
            </w:r>
          </w:p>
        </w:tc>
        <w:tc>
          <w:tcPr>
            <w:tcW w:w="5245" w:type="dxa"/>
          </w:tcPr>
          <w:p w:rsidR="00735CD3" w:rsidRDefault="00735CD3" w:rsidP="00735CD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735CD3" w:rsidRPr="000E48E2" w:rsidRDefault="00735CD3" w:rsidP="00735CD3">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735CD3" w:rsidRPr="002E15B3" w:rsidRDefault="00ED4897" w:rsidP="00735CD3">
            <w:pPr>
              <w:widowControl w:val="0"/>
              <w:autoSpaceDE w:val="0"/>
              <w:autoSpaceDN w:val="0"/>
              <w:adjustRightInd w:val="0"/>
              <w:ind w:firstLine="34"/>
              <w:jc w:val="both"/>
              <w:rPr>
                <w:sz w:val="24"/>
                <w:szCs w:val="24"/>
              </w:rPr>
            </w:pPr>
            <w:r>
              <w:rPr>
                <w:sz w:val="24"/>
                <w:szCs w:val="24"/>
              </w:rPr>
              <w:t>Выполнение практического задания</w:t>
            </w:r>
          </w:p>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3794" w:type="dxa"/>
            <w:gridSpan w:val="2"/>
          </w:tcPr>
          <w:p w:rsidR="00E67215" w:rsidRPr="00094996" w:rsidRDefault="00E67215" w:rsidP="007D12E0">
            <w:pPr>
              <w:widowControl w:val="0"/>
              <w:autoSpaceDE w:val="0"/>
              <w:autoSpaceDN w:val="0"/>
              <w:adjustRightInd w:val="0"/>
              <w:jc w:val="both"/>
              <w:rPr>
                <w:b/>
                <w:sz w:val="24"/>
                <w:szCs w:val="24"/>
              </w:rPr>
            </w:pPr>
            <w:r w:rsidRPr="00094996">
              <w:rPr>
                <w:b/>
                <w:sz w:val="24"/>
                <w:szCs w:val="24"/>
              </w:rPr>
              <w:t>3 семестр</w:t>
            </w:r>
          </w:p>
        </w:tc>
        <w:tc>
          <w:tcPr>
            <w:tcW w:w="5245" w:type="dxa"/>
          </w:tcPr>
          <w:p w:rsidR="00E67215" w:rsidRDefault="00E67215" w:rsidP="007D12E0">
            <w:pPr>
              <w:widowControl w:val="0"/>
              <w:autoSpaceDE w:val="0"/>
              <w:autoSpaceDN w:val="0"/>
              <w:adjustRightInd w:val="0"/>
              <w:ind w:firstLine="709"/>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96284C" w:rsidP="0096284C">
            <w:pPr>
              <w:rPr>
                <w:sz w:val="24"/>
              </w:rPr>
            </w:pPr>
            <w:r>
              <w:rPr>
                <w:sz w:val="24"/>
              </w:rPr>
              <w:t xml:space="preserve">Подбор техник и материалов  и особенности работы  с объемно-пространственными композициями в керамике </w:t>
            </w:r>
          </w:p>
        </w:tc>
        <w:tc>
          <w:tcPr>
            <w:tcW w:w="5245" w:type="dxa"/>
          </w:tcPr>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Изучение литературы</w:t>
            </w:r>
          </w:p>
          <w:p w:rsidR="0096284C" w:rsidRDefault="0096284C" w:rsidP="0096284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6284C" w:rsidRPr="002E15B3" w:rsidRDefault="0096284C" w:rsidP="0096284C">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96284C" w:rsidRPr="00ED166C" w:rsidRDefault="0096284C" w:rsidP="0096284C">
            <w:pPr>
              <w:widowControl w:val="0"/>
              <w:autoSpaceDE w:val="0"/>
              <w:autoSpaceDN w:val="0"/>
              <w:adjustRightInd w:val="0"/>
              <w:ind w:firstLine="34"/>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96284C" w:rsidP="0096284C">
            <w:pPr>
              <w:rPr>
                <w:sz w:val="24"/>
              </w:rPr>
            </w:pPr>
            <w:r w:rsidRPr="00DA49C7">
              <w:rPr>
                <w:sz w:val="24"/>
              </w:rPr>
              <w:t xml:space="preserve">Изготовление изделий из </w:t>
            </w:r>
            <w:proofErr w:type="spellStart"/>
            <w:r w:rsidRPr="00DA49C7">
              <w:rPr>
                <w:sz w:val="24"/>
              </w:rPr>
              <w:t>шамотированных</w:t>
            </w:r>
            <w:proofErr w:type="spellEnd"/>
            <w:r w:rsidRPr="00DA49C7">
              <w:rPr>
                <w:sz w:val="24"/>
              </w:rPr>
              <w:t xml:space="preserve"> масс методом ручной формовки</w:t>
            </w:r>
          </w:p>
        </w:tc>
        <w:tc>
          <w:tcPr>
            <w:tcW w:w="5245" w:type="dxa"/>
          </w:tcPr>
          <w:p w:rsidR="00473820" w:rsidRDefault="00473820" w:rsidP="00473820">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E001A" w:rsidRDefault="009E001A" w:rsidP="00473820">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96284C" w:rsidRDefault="00473820" w:rsidP="00473820">
            <w:pPr>
              <w:widowControl w:val="0"/>
              <w:autoSpaceDE w:val="0"/>
              <w:autoSpaceDN w:val="0"/>
              <w:adjustRightInd w:val="0"/>
              <w:ind w:firstLine="709"/>
              <w:jc w:val="both"/>
              <w:rPr>
                <w:sz w:val="24"/>
                <w:szCs w:val="24"/>
              </w:rPr>
            </w:pPr>
            <w:r>
              <w:rPr>
                <w:sz w:val="24"/>
                <w:szCs w:val="24"/>
              </w:rPr>
              <w:t>Выполнение практического задания</w:t>
            </w: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shd w:val="clear" w:color="auto" w:fill="auto"/>
          </w:tcPr>
          <w:p w:rsidR="00F47DB0" w:rsidRPr="00DA49C7" w:rsidRDefault="00F47DB0" w:rsidP="00F47DB0">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F47DB0" w:rsidRDefault="00F47DB0" w:rsidP="00F47DB0">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Pr="000E48E2" w:rsidRDefault="00F47DB0" w:rsidP="00F47DB0">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F47DB0" w:rsidRPr="002E15B3" w:rsidRDefault="00F47DB0" w:rsidP="00F47DB0">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Pr="00ED166C" w:rsidRDefault="00F47DB0" w:rsidP="00F47DB0">
            <w:pPr>
              <w:widowControl w:val="0"/>
              <w:autoSpaceDE w:val="0"/>
              <w:autoSpaceDN w:val="0"/>
              <w:adjustRightInd w:val="0"/>
              <w:ind w:firstLine="34"/>
              <w:jc w:val="both"/>
              <w:rPr>
                <w:sz w:val="24"/>
                <w:szCs w:val="24"/>
              </w:rPr>
            </w:pPr>
          </w:p>
        </w:tc>
      </w:tr>
      <w:tr w:rsidR="00F47DB0" w:rsidRPr="00ED166C" w:rsidTr="007D12E0">
        <w:tc>
          <w:tcPr>
            <w:tcW w:w="3794" w:type="dxa"/>
            <w:gridSpan w:val="2"/>
          </w:tcPr>
          <w:p w:rsidR="00F47DB0" w:rsidRPr="00094996" w:rsidRDefault="00F47DB0" w:rsidP="00F47DB0">
            <w:pPr>
              <w:widowControl w:val="0"/>
              <w:autoSpaceDE w:val="0"/>
              <w:autoSpaceDN w:val="0"/>
              <w:adjustRightInd w:val="0"/>
              <w:jc w:val="both"/>
              <w:rPr>
                <w:b/>
                <w:sz w:val="24"/>
                <w:szCs w:val="24"/>
              </w:rPr>
            </w:pPr>
            <w:r w:rsidRPr="00094996">
              <w:rPr>
                <w:b/>
                <w:sz w:val="24"/>
                <w:szCs w:val="24"/>
              </w:rPr>
              <w:t>4 семестр</w:t>
            </w:r>
          </w:p>
        </w:tc>
        <w:tc>
          <w:tcPr>
            <w:tcW w:w="5245" w:type="dxa"/>
          </w:tcPr>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Основные этапы технологического процесса</w:t>
            </w:r>
            <w:r w:rsidRPr="00DE67B4">
              <w:rPr>
                <w:sz w:val="24"/>
                <w:szCs w:val="24"/>
              </w:rPr>
              <w:t xml:space="preserve"> </w:t>
            </w:r>
            <w:r>
              <w:rPr>
                <w:sz w:val="24"/>
                <w:szCs w:val="24"/>
              </w:rPr>
              <w:t>и в</w:t>
            </w:r>
            <w:r w:rsidRPr="00DE67B4">
              <w:rPr>
                <w:sz w:val="24"/>
                <w:szCs w:val="24"/>
              </w:rPr>
              <w:t xml:space="preserve">ыполнение </w:t>
            </w:r>
            <w:r>
              <w:rPr>
                <w:sz w:val="24"/>
                <w:szCs w:val="24"/>
              </w:rPr>
              <w:t>проектного задания в материале.</w:t>
            </w:r>
          </w:p>
        </w:tc>
        <w:tc>
          <w:tcPr>
            <w:tcW w:w="5245" w:type="dxa"/>
          </w:tcPr>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Изучение литературы</w:t>
            </w:r>
          </w:p>
          <w:p w:rsidR="00341FFD" w:rsidRDefault="00341FFD" w:rsidP="00341FFD">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341FFD" w:rsidRPr="002E15B3" w:rsidRDefault="00341FFD" w:rsidP="00341FFD">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Конструирование и моделирование  керамического изделия в соответствии с проектной идей</w:t>
            </w:r>
          </w:p>
        </w:tc>
        <w:tc>
          <w:tcPr>
            <w:tcW w:w="5245" w:type="dxa"/>
          </w:tcPr>
          <w:p w:rsidR="00C74BBC" w:rsidRDefault="00C74BBC" w:rsidP="00423D22">
            <w:pPr>
              <w:widowControl w:val="0"/>
              <w:autoSpaceDE w:val="0"/>
              <w:autoSpaceDN w:val="0"/>
              <w:adjustRightInd w:val="0"/>
              <w:ind w:firstLine="34"/>
              <w:jc w:val="both"/>
              <w:rPr>
                <w:sz w:val="24"/>
                <w:szCs w:val="24"/>
              </w:rPr>
            </w:pPr>
          </w:p>
          <w:p w:rsidR="00C74BBC" w:rsidRPr="000E48E2" w:rsidRDefault="00C74BBC" w:rsidP="00C74BB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423D22" w:rsidRPr="000E48E2" w:rsidRDefault="00423D22" w:rsidP="00423D22">
            <w:pPr>
              <w:widowControl w:val="0"/>
              <w:autoSpaceDE w:val="0"/>
              <w:autoSpaceDN w:val="0"/>
              <w:adjustRightInd w:val="0"/>
              <w:ind w:firstLine="34"/>
              <w:jc w:val="both"/>
              <w:rPr>
                <w:sz w:val="24"/>
                <w:szCs w:val="24"/>
              </w:rPr>
            </w:pPr>
            <w:r w:rsidRPr="000E48E2">
              <w:rPr>
                <w:sz w:val="24"/>
                <w:szCs w:val="24"/>
              </w:rPr>
              <w:t>Изучение литературы</w:t>
            </w:r>
          </w:p>
          <w:p w:rsidR="007D4DE3" w:rsidRDefault="007D4DE3" w:rsidP="007D4DE3">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7D4DE3" w:rsidRDefault="007D4DE3" w:rsidP="007D4DE3">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5245" w:type="dxa"/>
          </w:tcPr>
          <w:p w:rsidR="00EB6627" w:rsidRPr="002E15B3" w:rsidRDefault="00EB6627" w:rsidP="00EB6627">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4B04F1" w:rsidRDefault="004B04F1" w:rsidP="004B04F1">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5245" w:type="dxa"/>
          </w:tcPr>
          <w:p w:rsidR="006D31C1" w:rsidRDefault="006D31C1" w:rsidP="006D31C1">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6D31C1" w:rsidRPr="000E48E2" w:rsidRDefault="006D31C1" w:rsidP="006D31C1">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6D31C1" w:rsidRPr="002E15B3" w:rsidRDefault="006D31C1" w:rsidP="006D31C1">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Default="00F47DB0" w:rsidP="00F47DB0">
            <w:pPr>
              <w:widowControl w:val="0"/>
              <w:autoSpaceDE w:val="0"/>
              <w:autoSpaceDN w:val="0"/>
              <w:adjustRightInd w:val="0"/>
              <w:ind w:firstLine="709"/>
              <w:jc w:val="both"/>
              <w:rPr>
                <w:sz w:val="24"/>
                <w:szCs w:val="24"/>
              </w:rPr>
            </w:pPr>
          </w:p>
        </w:tc>
      </w:tr>
    </w:tbl>
    <w:p w:rsidR="00A81FF6" w:rsidRPr="00A81FF6" w:rsidRDefault="00AF6ADA" w:rsidP="00A81FF6">
      <w:pPr>
        <w:pStyle w:val="a6"/>
        <w:tabs>
          <w:tab w:val="left" w:pos="915"/>
        </w:tabs>
        <w:ind w:left="2138"/>
        <w:jc w:val="both"/>
        <w:rPr>
          <w:b/>
        </w:rPr>
      </w:pPr>
      <w:r w:rsidRPr="00A81FF6">
        <w:rPr>
          <w:b/>
        </w:rPr>
        <w:tab/>
      </w:r>
    </w:p>
    <w:p w:rsidR="00AF6ADA" w:rsidRPr="0071679C" w:rsidRDefault="00AF6ADA" w:rsidP="0071679C">
      <w:pPr>
        <w:pStyle w:val="a6"/>
        <w:numPr>
          <w:ilvl w:val="0"/>
          <w:numId w:val="1"/>
        </w:numPr>
        <w:tabs>
          <w:tab w:val="left" w:pos="915"/>
        </w:tabs>
        <w:jc w:val="both"/>
        <w:rPr>
          <w:b/>
          <w:i/>
        </w:rPr>
      </w:pPr>
      <w:r w:rsidRPr="0071679C">
        <w:rPr>
          <w:b/>
          <w:i/>
        </w:rPr>
        <w:t>Перечень учебно-методического обеспечения для самостоятельной работы обучающихся по дисциплине (модулю)</w:t>
      </w:r>
    </w:p>
    <w:p w:rsidR="0071679C" w:rsidRPr="0071679C" w:rsidRDefault="0071679C" w:rsidP="006E2E14">
      <w:pPr>
        <w:pStyle w:val="a6"/>
        <w:tabs>
          <w:tab w:val="left" w:pos="915"/>
        </w:tabs>
        <w:jc w:val="both"/>
        <w:rPr>
          <w:b/>
          <w:i/>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Кемерово: Кемеровский государственный институт культуры, 2016.— 52 c.— Режим доступа: http://www.iprbookshop.ru/55826.—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b/>
          <w:i/>
          <w:sz w:val="24"/>
          <w:szCs w:val="24"/>
          <w:lang w:eastAsia="ru-RU"/>
        </w:rPr>
      </w:pP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О.Н</w:t>
      </w:r>
      <w:proofErr w:type="spellEnd"/>
      <w:r w:rsidRPr="0071679C">
        <w:rPr>
          <w:rFonts w:ascii="Times New Roman" w:eastAsia="Times New Roman" w:hAnsi="Times New Roman" w:cs="Times New Roman"/>
          <w:color w:val="000000"/>
          <w:sz w:val="24"/>
          <w:szCs w:val="24"/>
          <w:lang w:eastAsia="ru-RU"/>
        </w:rPr>
        <w:t xml:space="preserve">. Художественная обработка материалов [Электронный ресурс]: учебное пособие/ </w:t>
      </w: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О.Н</w:t>
      </w:r>
      <w:proofErr w:type="spellEnd"/>
      <w:r w:rsidRPr="0071679C">
        <w:rPr>
          <w:rFonts w:ascii="Times New Roman" w:eastAsia="Times New Roman" w:hAnsi="Times New Roman" w:cs="Times New Roman"/>
          <w:color w:val="000000"/>
          <w:sz w:val="24"/>
          <w:szCs w:val="24"/>
          <w:lang w:eastAsia="ru-RU"/>
        </w:rPr>
        <w:t>.—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екстовые данные.— СПб</w:t>
      </w:r>
      <w:proofErr w:type="gramStart"/>
      <w:r w:rsidRPr="0071679C">
        <w:rPr>
          <w:rFonts w:ascii="Times New Roman" w:eastAsia="Times New Roman" w:hAnsi="Times New Roman" w:cs="Times New Roman"/>
          <w:color w:val="000000"/>
          <w:sz w:val="24"/>
          <w:szCs w:val="24"/>
          <w:lang w:eastAsia="ru-RU"/>
        </w:rPr>
        <w:t xml:space="preserve">.: </w:t>
      </w:r>
      <w:proofErr w:type="gramEnd"/>
      <w:r w:rsidRPr="0071679C">
        <w:rPr>
          <w:rFonts w:ascii="Times New Roman" w:eastAsia="Times New Roman" w:hAnsi="Times New Roman" w:cs="Times New Roman"/>
          <w:color w:val="000000"/>
          <w:sz w:val="24"/>
          <w:szCs w:val="24"/>
          <w:lang w:eastAsia="ru-RU"/>
        </w:rPr>
        <w:t xml:space="preserve">Политехника, 2011.— 208 c.— Режим доступа: http://www.iprbookshop.ru/16303.—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FFFFF"/>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Горохова Е.В. Материаловедение и технология керамики [Электронный ресурс]: пособие/ Горохова Е.В.—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Минск: </w:t>
      </w:r>
      <w:proofErr w:type="spellStart"/>
      <w:r w:rsidRPr="0071679C">
        <w:rPr>
          <w:rFonts w:ascii="Times New Roman" w:eastAsia="Times New Roman" w:hAnsi="Times New Roman" w:cs="Times New Roman"/>
          <w:color w:val="000000"/>
          <w:sz w:val="24"/>
          <w:szCs w:val="24"/>
          <w:lang w:eastAsia="ru-RU"/>
        </w:rPr>
        <w:t>Вышэйшая</w:t>
      </w:r>
      <w:proofErr w:type="spellEnd"/>
      <w:r w:rsidRPr="0071679C">
        <w:rPr>
          <w:rFonts w:ascii="Times New Roman" w:eastAsia="Times New Roman" w:hAnsi="Times New Roman" w:cs="Times New Roman"/>
          <w:color w:val="000000"/>
          <w:sz w:val="24"/>
          <w:szCs w:val="24"/>
          <w:lang w:eastAsia="ru-RU"/>
        </w:rPr>
        <w:t xml:space="preserve"> школа, 2009.— 222 c.— Режим доступа: http://www.iprbookshop.ru/20090.—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Гурьева В.А. Проектирование производства изделий строительной керамики [Электронный ресурс]: учебное пособие/ Гурьева В.А.—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Оренбург: Оренбургский государственный университет, ЭБС АСВ, 2013.— 179 c.— Режим доступа: http://www.iprbookshop.ru/21647.—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Ю.А</w:t>
      </w:r>
      <w:proofErr w:type="spellEnd"/>
      <w:r w:rsidRPr="0071679C">
        <w:rPr>
          <w:rFonts w:ascii="Times New Roman" w:eastAsia="Times New Roman" w:hAnsi="Times New Roman" w:cs="Times New Roman"/>
          <w:color w:val="000000"/>
          <w:sz w:val="24"/>
          <w:szCs w:val="24"/>
          <w:lang w:eastAsia="ru-RU"/>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Ю.А</w:t>
      </w:r>
      <w:proofErr w:type="spellEnd"/>
      <w:r w:rsidRPr="0071679C">
        <w:rPr>
          <w:rFonts w:ascii="Times New Roman" w:eastAsia="Times New Roman" w:hAnsi="Times New Roman" w:cs="Times New Roman"/>
          <w:color w:val="000000"/>
          <w:sz w:val="24"/>
          <w:szCs w:val="24"/>
          <w:lang w:eastAsia="ru-RU"/>
        </w:rPr>
        <w:t>.—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М.: Прометей, 2013.— 106 c.— Режим доступа: http://www.iprbookshop.ru/24019.—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895A51" w:rsidRDefault="00895A51" w:rsidP="00895A51">
      <w:pPr>
        <w:jc w:val="both"/>
      </w:pPr>
    </w:p>
    <w:p w:rsidR="00CD1D2A" w:rsidRPr="00ED166C" w:rsidRDefault="00CD1D2A" w:rsidP="00ED166C">
      <w:pPr>
        <w:widowControl w:val="0"/>
        <w:autoSpaceDN w:val="0"/>
        <w:adjustRightInd w:val="0"/>
        <w:spacing w:after="0" w:line="240" w:lineRule="auto"/>
        <w:rPr>
          <w:rFonts w:ascii="Times New Roman" w:eastAsia="Times New Roman" w:hAnsi="Times New Roman" w:cs="Times New Roman"/>
          <w:sz w:val="24"/>
          <w:szCs w:val="24"/>
          <w:lang w:eastAsia="ru-RU"/>
        </w:rPr>
      </w:pPr>
    </w:p>
    <w:p w:rsidR="00ED166C"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6. Фонд оценочных средств для проведения</w:t>
      </w:r>
      <w:r w:rsidR="00077FEF">
        <w:rPr>
          <w:rFonts w:ascii="Times New Roman" w:eastAsia="Times New Roman" w:hAnsi="Times New Roman" w:cs="Times New Roman"/>
          <w:b/>
          <w:i/>
          <w:sz w:val="24"/>
          <w:szCs w:val="24"/>
          <w:lang w:eastAsia="ru-RU"/>
        </w:rPr>
        <w:t xml:space="preserve"> текущей и</w:t>
      </w:r>
      <w:r w:rsidRPr="00ED166C">
        <w:rPr>
          <w:rFonts w:ascii="Times New Roman" w:eastAsia="Times New Roman" w:hAnsi="Times New Roman" w:cs="Times New Roman"/>
          <w:b/>
          <w:i/>
          <w:sz w:val="24"/>
          <w:szCs w:val="24"/>
          <w:lang w:eastAsia="ru-RU"/>
        </w:rPr>
        <w:t xml:space="preserve"> промежуточной аттестации обучающихся по дисциплине (модулю)</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текущий контроль успеваемости</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промежуточная аттестация обучающихся по дисциплине</w:t>
      </w:r>
    </w:p>
    <w:p w:rsidR="00077FEF" w:rsidRPr="00077FEF" w:rsidRDefault="00077FEF" w:rsidP="001F7DF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77FEF">
        <w:rPr>
          <w:rFonts w:ascii="Times New Roman" w:eastAsia="Times New Roman" w:hAnsi="Times New Roman" w:cs="Times New Roman"/>
          <w:bCs/>
          <w:sz w:val="24"/>
          <w:szCs w:val="24"/>
          <w:lang w:eastAsia="ru-RU"/>
        </w:rPr>
        <w:t>приложении</w:t>
      </w:r>
      <w:r w:rsidRPr="00077FEF">
        <w:rPr>
          <w:rFonts w:ascii="Times New Roman" w:eastAsia="Times New Roman" w:hAnsi="Times New Roman" w:cs="Times New Roman"/>
          <w:sz w:val="24"/>
          <w:szCs w:val="24"/>
          <w:lang w:eastAsia="ru-RU"/>
        </w:rPr>
        <w:t xml:space="preserve"> к рабочей программе дисциплины</w:t>
      </w:r>
    </w:p>
    <w:p w:rsidR="00ED166C" w:rsidRPr="00ED166C" w:rsidRDefault="00077FEF" w:rsidP="001F7DFE">
      <w:pPr>
        <w:autoSpaceDE w:val="0"/>
        <w:autoSpaceDN w:val="0"/>
        <w:adjustRightInd w:val="0"/>
        <w:spacing w:after="0" w:line="240" w:lineRule="auto"/>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ED166C" w:rsidRPr="00ED166C" w:rsidRDefault="00ED166C" w:rsidP="001F7DFE">
      <w:pPr>
        <w:widowControl w:val="0"/>
        <w:autoSpaceDE w:val="0"/>
        <w:autoSpaceDN w:val="0"/>
        <w:adjustRightInd w:val="0"/>
        <w:spacing w:after="0" w:line="240" w:lineRule="auto"/>
        <w:ind w:left="720"/>
        <w:contextualSpacing/>
        <w:rPr>
          <w:rFonts w:ascii="Times New Roman" w:eastAsia="Times New Roman" w:hAnsi="Times New Roman" w:cs="Times New Roman"/>
          <w:i/>
          <w:sz w:val="24"/>
          <w:szCs w:val="24"/>
          <w:lang w:eastAsia="ru-RU"/>
        </w:rPr>
      </w:pPr>
    </w:p>
    <w:p w:rsidR="00AF6ADA" w:rsidRPr="00CA5D56" w:rsidRDefault="00AF6ADA" w:rsidP="001F7DFE">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sidRPr="00CA5D56">
        <w:rPr>
          <w:rFonts w:ascii="Times New Roman" w:eastAsia="Times New Roman" w:hAnsi="Times New Roman" w:cs="Times New Roman"/>
          <w:b/>
          <w:sz w:val="24"/>
          <w:szCs w:val="24"/>
          <w:lang w:eastAsia="ru-RU"/>
        </w:rPr>
        <w:t>6.1 Паспорт фонда оценочных средств по дисциплине (модулю)</w:t>
      </w: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AF6ADA" w:rsidRPr="007C6FB3" w:rsidTr="0059121A">
        <w:tc>
          <w:tcPr>
            <w:tcW w:w="709"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 п/п</w:t>
            </w:r>
          </w:p>
        </w:tc>
        <w:tc>
          <w:tcPr>
            <w:tcW w:w="2835"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Контролируемые разделы (темы)</w:t>
            </w:r>
          </w:p>
        </w:tc>
        <w:tc>
          <w:tcPr>
            <w:tcW w:w="2268"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Код контролируемой компетенции</w:t>
            </w:r>
          </w:p>
        </w:tc>
        <w:tc>
          <w:tcPr>
            <w:tcW w:w="3544"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Наименование оценочного средство</w:t>
            </w:r>
          </w:p>
        </w:tc>
      </w:tr>
      <w:tr w:rsidR="00AD2045" w:rsidRPr="007C6FB3" w:rsidTr="007D12E0">
        <w:tc>
          <w:tcPr>
            <w:tcW w:w="9356" w:type="dxa"/>
            <w:gridSpan w:val="4"/>
          </w:tcPr>
          <w:p w:rsidR="00AD2045" w:rsidRPr="007C6FB3" w:rsidRDefault="00AD2045" w:rsidP="007C6FB3">
            <w:pPr>
              <w:widowControl w:val="0"/>
              <w:autoSpaceDE w:val="0"/>
              <w:autoSpaceDN w:val="0"/>
              <w:adjustRightInd w:val="0"/>
              <w:contextualSpacing/>
              <w:jc w:val="both"/>
              <w:rPr>
                <w:sz w:val="24"/>
                <w:szCs w:val="24"/>
              </w:rPr>
            </w:pPr>
            <w:r w:rsidRPr="007C6FB3">
              <w:rPr>
                <w:sz w:val="24"/>
                <w:szCs w:val="24"/>
              </w:rPr>
              <w:t>2 семестр</w:t>
            </w:r>
          </w:p>
        </w:tc>
      </w:tr>
      <w:tr w:rsidR="007C6FB3" w:rsidRPr="007C6FB3" w:rsidTr="00A9247C">
        <w:tc>
          <w:tcPr>
            <w:tcW w:w="709" w:type="dxa"/>
          </w:tcPr>
          <w:p w:rsidR="007C6FB3" w:rsidRPr="007C6FB3" w:rsidRDefault="007C6FB3" w:rsidP="007C6FB3">
            <w:pPr>
              <w:rPr>
                <w:sz w:val="24"/>
                <w:szCs w:val="24"/>
              </w:rPr>
            </w:pPr>
          </w:p>
        </w:tc>
        <w:tc>
          <w:tcPr>
            <w:tcW w:w="2835" w:type="dxa"/>
          </w:tcPr>
          <w:p w:rsidR="00DD5788" w:rsidRPr="007C6FB3" w:rsidRDefault="0040785C" w:rsidP="007C6FB3">
            <w:pPr>
              <w:rPr>
                <w:sz w:val="24"/>
                <w:szCs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2268" w:type="dxa"/>
          </w:tcPr>
          <w:p w:rsidR="00495129" w:rsidRPr="007C6FB3" w:rsidRDefault="00495129" w:rsidP="007C6FB3">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7C6FB3" w:rsidRPr="007C6FB3" w:rsidRDefault="007C6FB3" w:rsidP="00CB5309">
            <w:pPr>
              <w:widowControl w:val="0"/>
              <w:autoSpaceDE w:val="0"/>
              <w:autoSpaceDN w:val="0"/>
              <w:adjustRightInd w:val="0"/>
              <w:contextualSpacing/>
              <w:jc w:val="both"/>
              <w:rPr>
                <w:sz w:val="24"/>
                <w:szCs w:val="24"/>
              </w:rPr>
            </w:pPr>
          </w:p>
        </w:tc>
      </w:tr>
      <w:tr w:rsidR="007D12E0" w:rsidRPr="007C6FB3" w:rsidTr="00644BA2">
        <w:trPr>
          <w:trHeight w:val="1132"/>
        </w:trPr>
        <w:tc>
          <w:tcPr>
            <w:tcW w:w="709" w:type="dxa"/>
          </w:tcPr>
          <w:p w:rsidR="007D12E0" w:rsidRPr="007C6FB3" w:rsidRDefault="007D12E0" w:rsidP="007D12E0">
            <w:pPr>
              <w:rPr>
                <w:sz w:val="24"/>
                <w:szCs w:val="24"/>
              </w:rPr>
            </w:pPr>
          </w:p>
        </w:tc>
        <w:tc>
          <w:tcPr>
            <w:tcW w:w="2835" w:type="dxa"/>
          </w:tcPr>
          <w:p w:rsidR="007D12E0" w:rsidRPr="007C6FB3" w:rsidRDefault="007D12E0" w:rsidP="007D12E0">
            <w:pPr>
              <w:rPr>
                <w:sz w:val="24"/>
                <w:szCs w:val="24"/>
              </w:rPr>
            </w:pPr>
            <w:r w:rsidRPr="007C6FB3">
              <w:rPr>
                <w:sz w:val="24"/>
                <w:szCs w:val="24"/>
              </w:rPr>
              <w:t>Технологические особенности и композиционные закономерности изготовления изделия в материале(фарфор)</w:t>
            </w:r>
          </w:p>
        </w:tc>
        <w:tc>
          <w:tcPr>
            <w:tcW w:w="2268" w:type="dxa"/>
          </w:tcPr>
          <w:p w:rsidR="007D12E0" w:rsidRDefault="007D12E0" w:rsidP="007D12E0">
            <w:pPr>
              <w:widowControl w:val="0"/>
              <w:autoSpaceDE w:val="0"/>
              <w:autoSpaceDN w:val="0"/>
              <w:adjustRightInd w:val="0"/>
              <w:contextualSpacing/>
              <w:jc w:val="both"/>
              <w:rPr>
                <w:sz w:val="24"/>
                <w:szCs w:val="24"/>
              </w:rPr>
            </w:pPr>
            <w:r>
              <w:rPr>
                <w:sz w:val="24"/>
                <w:szCs w:val="24"/>
              </w:rPr>
              <w:t>ОПК-3</w:t>
            </w:r>
          </w:p>
          <w:p w:rsidR="007D12E0" w:rsidRPr="007C6FB3" w:rsidRDefault="007D12E0" w:rsidP="007D12E0">
            <w:pPr>
              <w:widowControl w:val="0"/>
              <w:autoSpaceDE w:val="0"/>
              <w:autoSpaceDN w:val="0"/>
              <w:adjustRightInd w:val="0"/>
              <w:contextualSpacing/>
              <w:jc w:val="both"/>
              <w:rPr>
                <w:sz w:val="24"/>
                <w:szCs w:val="24"/>
              </w:rPr>
            </w:pPr>
            <w:r>
              <w:rPr>
                <w:sz w:val="24"/>
                <w:szCs w:val="24"/>
              </w:rPr>
              <w:t>ПК-4</w:t>
            </w:r>
          </w:p>
        </w:tc>
        <w:tc>
          <w:tcPr>
            <w:tcW w:w="3544" w:type="dxa"/>
          </w:tcPr>
          <w:p w:rsidR="007D12E0" w:rsidRPr="006409F3" w:rsidRDefault="00B56168" w:rsidP="0013728F">
            <w:pPr>
              <w:jc w:val="both"/>
              <w:rPr>
                <w:sz w:val="24"/>
                <w:szCs w:val="24"/>
              </w:rPr>
            </w:pPr>
            <w:r w:rsidRPr="00B56168">
              <w:rPr>
                <w:sz w:val="24"/>
                <w:szCs w:val="24"/>
              </w:rPr>
              <w:t xml:space="preserve">Практические задания. </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Моделирование и изготовление гипсовой оснастки для производства художественной керамики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Формование изделий различными методами.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Декорирование изделий художественной керамики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13728F" w:rsidP="00B56168">
            <w:r w:rsidRPr="00E7776B">
              <w:rPr>
                <w:sz w:val="24"/>
                <w:szCs w:val="24"/>
              </w:rPr>
              <w:t>Вопросы к занятию</w:t>
            </w:r>
            <w:r w:rsidRPr="00B931D0">
              <w:rPr>
                <w:sz w:val="24"/>
                <w:szCs w:val="24"/>
              </w:rPr>
              <w:t xml:space="preserve"> </w:t>
            </w:r>
            <w:r w:rsidR="00B56168" w:rsidRPr="00B931D0">
              <w:rPr>
                <w:sz w:val="24"/>
                <w:szCs w:val="24"/>
              </w:rPr>
              <w:t xml:space="preserve">Практические задания. </w:t>
            </w:r>
            <w:r w:rsidR="00787396">
              <w:rPr>
                <w:sz w:val="24"/>
                <w:szCs w:val="24"/>
              </w:rPr>
              <w:t>Просмотр учебно-творческого задания</w:t>
            </w:r>
          </w:p>
        </w:tc>
      </w:tr>
      <w:tr w:rsidR="007D12E0" w:rsidRPr="007C6FB3" w:rsidTr="007D12E0">
        <w:trPr>
          <w:trHeight w:val="1132"/>
        </w:trPr>
        <w:tc>
          <w:tcPr>
            <w:tcW w:w="9356" w:type="dxa"/>
            <w:gridSpan w:val="4"/>
          </w:tcPr>
          <w:p w:rsidR="007D12E0" w:rsidRPr="007C6FB3" w:rsidRDefault="007D12E0" w:rsidP="0013728F">
            <w:pPr>
              <w:widowControl w:val="0"/>
              <w:autoSpaceDE w:val="0"/>
              <w:autoSpaceDN w:val="0"/>
              <w:adjustRightInd w:val="0"/>
              <w:contextualSpacing/>
              <w:jc w:val="both"/>
              <w:rPr>
                <w:sz w:val="24"/>
                <w:szCs w:val="24"/>
              </w:rPr>
            </w:pPr>
            <w:r w:rsidRPr="007C6FB3">
              <w:rPr>
                <w:sz w:val="24"/>
                <w:szCs w:val="24"/>
              </w:rPr>
              <w:t>3 семестр</w:t>
            </w:r>
            <w:r w:rsidR="00195602" w:rsidRPr="00E7776B">
              <w:rPr>
                <w:sz w:val="24"/>
                <w:szCs w:val="24"/>
              </w:rPr>
              <w:t xml:space="preserve">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Подбор техник и материалов  и особенности работы  с объемно-пространственными композициями в керамике </w:t>
            </w:r>
          </w:p>
        </w:tc>
        <w:tc>
          <w:tcPr>
            <w:tcW w:w="2268" w:type="dxa"/>
          </w:tcPr>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195602" w:rsidRDefault="00195602" w:rsidP="0013728F">
            <w:r w:rsidRPr="00BF6630">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Изготовление изделий из </w:t>
            </w:r>
            <w:proofErr w:type="spellStart"/>
            <w:r w:rsidRPr="007C6FB3">
              <w:rPr>
                <w:sz w:val="24"/>
                <w:szCs w:val="24"/>
              </w:rPr>
              <w:t>шамотированных</w:t>
            </w:r>
            <w:proofErr w:type="spellEnd"/>
            <w:r w:rsidRPr="007C6FB3">
              <w:rPr>
                <w:sz w:val="24"/>
                <w:szCs w:val="24"/>
              </w:rPr>
              <w:t xml:space="preserve"> масс методом ручной формовки</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BF6630">
              <w:rPr>
                <w:sz w:val="24"/>
                <w:szCs w:val="24"/>
              </w:rPr>
              <w:t>Практические задания. Текущий просмотр задания</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Декорирование изделий из </w:t>
            </w:r>
            <w:proofErr w:type="spellStart"/>
            <w:r w:rsidRPr="007C6FB3">
              <w:rPr>
                <w:sz w:val="24"/>
                <w:szCs w:val="24"/>
              </w:rPr>
              <w:t>шамотированных</w:t>
            </w:r>
            <w:proofErr w:type="spellEnd"/>
            <w:r w:rsidRPr="007C6FB3">
              <w:rPr>
                <w:sz w:val="24"/>
                <w:szCs w:val="24"/>
              </w:rPr>
              <w:t xml:space="preserve"> масс</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pPr>
              <w:rPr>
                <w:sz w:val="24"/>
                <w:szCs w:val="24"/>
              </w:rPr>
            </w:pPr>
            <w:r w:rsidRPr="00E7776B">
              <w:rPr>
                <w:sz w:val="24"/>
                <w:szCs w:val="24"/>
              </w:rPr>
              <w:t>Вопросы к занятию</w:t>
            </w:r>
          </w:p>
          <w:p w:rsidR="00195602" w:rsidRDefault="00195602" w:rsidP="00195602">
            <w:r w:rsidRPr="00BF6630">
              <w:rPr>
                <w:sz w:val="24"/>
                <w:szCs w:val="24"/>
              </w:rPr>
              <w:t xml:space="preserve">Практические задания. </w:t>
            </w:r>
            <w:r w:rsidR="00787396">
              <w:rPr>
                <w:sz w:val="24"/>
                <w:szCs w:val="24"/>
              </w:rPr>
              <w:t>Просмотр учебно-творческого задания</w:t>
            </w:r>
          </w:p>
        </w:tc>
      </w:tr>
      <w:tr w:rsidR="00410D6B" w:rsidRPr="007C6FB3" w:rsidTr="00AD2045">
        <w:trPr>
          <w:trHeight w:val="409"/>
        </w:trPr>
        <w:tc>
          <w:tcPr>
            <w:tcW w:w="9356" w:type="dxa"/>
            <w:gridSpan w:val="4"/>
          </w:tcPr>
          <w:p w:rsidR="00410D6B" w:rsidRPr="007C6FB3" w:rsidRDefault="00410D6B" w:rsidP="00410D6B">
            <w:pPr>
              <w:widowControl w:val="0"/>
              <w:autoSpaceDE w:val="0"/>
              <w:autoSpaceDN w:val="0"/>
              <w:adjustRightInd w:val="0"/>
              <w:contextualSpacing/>
              <w:jc w:val="both"/>
              <w:rPr>
                <w:sz w:val="24"/>
                <w:szCs w:val="24"/>
              </w:rPr>
            </w:pPr>
            <w:r w:rsidRPr="007C6FB3">
              <w:rPr>
                <w:sz w:val="24"/>
                <w:szCs w:val="24"/>
              </w:rPr>
              <w:t>4 семестр</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Основные этапы технологического процесса и выполнение проектного задания в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75690">
            <w:pPr>
              <w:rPr>
                <w:sz w:val="24"/>
                <w:szCs w:val="24"/>
              </w:rPr>
            </w:pPr>
            <w:r>
              <w:rPr>
                <w:sz w:val="24"/>
                <w:szCs w:val="24"/>
              </w:rPr>
              <w:t>Устный опрос</w:t>
            </w:r>
          </w:p>
          <w:p w:rsidR="00195602" w:rsidRDefault="00195602" w:rsidP="00F75690">
            <w:r w:rsidRPr="00C03BEF">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Конструирование и моделирование  керамического изделия в соответствии с проектной идей</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Практические задания. Текущий просмотр задания</w:t>
            </w:r>
          </w:p>
        </w:tc>
      </w:tr>
      <w:tr w:rsidR="00195602" w:rsidRPr="007C6FB3" w:rsidTr="00724F42">
        <w:trPr>
          <w:trHeight w:val="1132"/>
        </w:trPr>
        <w:tc>
          <w:tcPr>
            <w:tcW w:w="709" w:type="dxa"/>
          </w:tcPr>
          <w:p w:rsidR="00195602" w:rsidRPr="007C6FB3" w:rsidRDefault="00195602" w:rsidP="00195602">
            <w:pPr>
              <w:rPr>
                <w:sz w:val="24"/>
                <w:szCs w:val="24"/>
              </w:rPr>
            </w:pPr>
          </w:p>
        </w:tc>
        <w:tc>
          <w:tcPr>
            <w:tcW w:w="2835" w:type="dxa"/>
            <w:vAlign w:val="center"/>
          </w:tcPr>
          <w:p w:rsidR="00195602" w:rsidRPr="00DE67B4" w:rsidRDefault="00195602" w:rsidP="00195602">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r w:rsidR="00195602" w:rsidRPr="007C6FB3" w:rsidTr="00724F42">
        <w:trPr>
          <w:trHeight w:val="1132"/>
        </w:trPr>
        <w:tc>
          <w:tcPr>
            <w:tcW w:w="709" w:type="dxa"/>
          </w:tcPr>
          <w:p w:rsidR="00195602" w:rsidRPr="007C6FB3" w:rsidRDefault="00195602" w:rsidP="00195602">
            <w:pPr>
              <w:rPr>
                <w:sz w:val="24"/>
                <w:szCs w:val="24"/>
              </w:rPr>
            </w:pPr>
          </w:p>
        </w:tc>
        <w:tc>
          <w:tcPr>
            <w:tcW w:w="2835" w:type="dxa"/>
            <w:vAlign w:val="center"/>
          </w:tcPr>
          <w:p w:rsidR="00195602" w:rsidRPr="00DE67B4" w:rsidRDefault="00195602" w:rsidP="00195602">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2D3096" w:rsidP="00195602">
            <w:r w:rsidRPr="00E7776B">
              <w:rPr>
                <w:sz w:val="24"/>
                <w:szCs w:val="24"/>
              </w:rPr>
              <w:t>Вопросы к занятию</w:t>
            </w:r>
            <w:r w:rsidRPr="00B931D0">
              <w:rPr>
                <w:sz w:val="24"/>
                <w:szCs w:val="24"/>
              </w:rPr>
              <w:t xml:space="preserve"> </w:t>
            </w:r>
            <w:r w:rsidR="00195602"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bl>
    <w:p w:rsidR="00AF6ADA" w:rsidRDefault="00AF6ADA"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Pr="00ED166C"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77FEF" w:rsidRDefault="00077FEF" w:rsidP="00077FEF">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788" w:rsidRDefault="00AE7A57" w:rsidP="00AE7A57">
      <w:pPr>
        <w:pStyle w:val="12"/>
        <w:spacing w:after="0" w:line="240" w:lineRule="auto"/>
        <w:ind w:left="0"/>
        <w:jc w:val="center"/>
        <w:rPr>
          <w:rFonts w:ascii="Times New Roman" w:hAnsi="Times New Roman"/>
          <w:b/>
          <w:bCs/>
          <w:iCs/>
          <w:sz w:val="24"/>
          <w:szCs w:val="24"/>
          <w:lang w:eastAsia="ru-RU"/>
        </w:rPr>
      </w:pPr>
      <w:r>
        <w:rPr>
          <w:rFonts w:ascii="Times New Roman" w:hAnsi="Times New Roman"/>
          <w:b/>
          <w:bCs/>
          <w:iCs/>
          <w:sz w:val="24"/>
          <w:szCs w:val="24"/>
          <w:lang w:eastAsia="ru-RU"/>
        </w:rPr>
        <w:t xml:space="preserve"> </w:t>
      </w:r>
      <w:r>
        <w:rPr>
          <w:rFonts w:ascii="Times New Roman" w:hAnsi="Times New Roman"/>
          <w:b/>
          <w:bCs/>
          <w:sz w:val="24"/>
          <w:szCs w:val="24"/>
        </w:rPr>
        <w:t>2</w:t>
      </w:r>
      <w:r w:rsidRPr="00605E97">
        <w:rPr>
          <w:rFonts w:ascii="Times New Roman" w:hAnsi="Times New Roman"/>
          <w:b/>
          <w:bCs/>
          <w:sz w:val="24"/>
          <w:szCs w:val="24"/>
        </w:rPr>
        <w:t xml:space="preserve"> семестр</w:t>
      </w:r>
      <w:r>
        <w:rPr>
          <w:rFonts w:ascii="Times New Roman" w:hAnsi="Times New Roman"/>
          <w:b/>
          <w:bCs/>
          <w:iCs/>
          <w:sz w:val="24"/>
          <w:szCs w:val="24"/>
          <w:lang w:eastAsia="ru-RU"/>
        </w:rPr>
        <w:t xml:space="preserve"> </w:t>
      </w:r>
    </w:p>
    <w:p w:rsidR="00AE7A57" w:rsidRPr="00077FEF" w:rsidRDefault="00AE7A57" w:rsidP="00077FEF">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A865C4" w:rsidRDefault="00DD5788" w:rsidP="00077FEF">
      <w:pPr>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Pr>
          <w:rFonts w:ascii="Times New Roman" w:hAnsi="Times New Roman"/>
          <w:b/>
          <w:bCs/>
          <w:sz w:val="24"/>
          <w:szCs w:val="24"/>
        </w:rPr>
        <w:t>Тема 1</w:t>
      </w:r>
      <w:r w:rsidRPr="00915BE2">
        <w:rPr>
          <w:rFonts w:ascii="Times New Roman" w:hAnsi="Times New Roman"/>
          <w:b/>
          <w:bCs/>
          <w:sz w:val="24"/>
          <w:szCs w:val="24"/>
        </w:rPr>
        <w:t xml:space="preserve">. </w:t>
      </w:r>
      <w:r w:rsidR="0040785C" w:rsidRPr="00915BE2">
        <w:rPr>
          <w:rFonts w:ascii="Times New Roman" w:hAnsi="Times New Roman" w:cs="Times New Roman"/>
          <w:b/>
          <w:sz w:val="24"/>
        </w:rPr>
        <w:t xml:space="preserve">Введение в дисциплину </w:t>
      </w:r>
      <w:r w:rsidR="0040785C" w:rsidRPr="00915BE2">
        <w:rPr>
          <w:rFonts w:ascii="Times New Roman" w:eastAsia="Times New Roman" w:hAnsi="Times New Roman" w:cs="Times New Roman"/>
          <w:b/>
          <w:sz w:val="24"/>
          <w:szCs w:val="24"/>
          <w:lang w:eastAsia="ru-RU"/>
        </w:rPr>
        <w:t>производственное мастерство</w:t>
      </w:r>
    </w:p>
    <w:p w:rsidR="00132CB3" w:rsidRPr="00C7321F" w:rsidRDefault="00132CB3" w:rsidP="00132CB3">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p>
    <w:p w:rsidR="00132CB3" w:rsidRDefault="00132CB3" w:rsidP="002855BC">
      <w:pPr>
        <w:pStyle w:val="a6"/>
        <w:numPr>
          <w:ilvl w:val="0"/>
          <w:numId w:val="14"/>
        </w:numPr>
        <w:jc w:val="both"/>
        <w:rPr>
          <w:bCs/>
        </w:rPr>
      </w:pPr>
      <w:r w:rsidRPr="00B11E6E">
        <w:rPr>
          <w:bCs/>
        </w:rPr>
        <w:t>принципы организации и оснащения производственной мастерской керамики</w:t>
      </w:r>
      <w:r>
        <w:rPr>
          <w:bCs/>
        </w:rPr>
        <w:t>;</w:t>
      </w:r>
    </w:p>
    <w:p w:rsidR="00132CB3" w:rsidRDefault="00132CB3" w:rsidP="002855BC">
      <w:pPr>
        <w:pStyle w:val="a6"/>
        <w:numPr>
          <w:ilvl w:val="0"/>
          <w:numId w:val="14"/>
        </w:numPr>
        <w:jc w:val="both"/>
        <w:rPr>
          <w:bCs/>
        </w:rPr>
      </w:pPr>
      <w:r>
        <w:rPr>
          <w:bCs/>
        </w:rPr>
        <w:t xml:space="preserve">Технические требования к помещению для работы с керамикой и </w:t>
      </w:r>
      <w:proofErr w:type="spellStart"/>
      <w:r>
        <w:rPr>
          <w:bCs/>
        </w:rPr>
        <w:t>гипсомодельных</w:t>
      </w:r>
      <w:proofErr w:type="spellEnd"/>
      <w:r>
        <w:rPr>
          <w:bCs/>
        </w:rPr>
        <w:t xml:space="preserve"> работ;</w:t>
      </w:r>
    </w:p>
    <w:p w:rsidR="00132CB3" w:rsidRDefault="00132CB3" w:rsidP="002855BC">
      <w:pPr>
        <w:pStyle w:val="a6"/>
        <w:numPr>
          <w:ilvl w:val="0"/>
          <w:numId w:val="14"/>
        </w:numPr>
        <w:jc w:val="both"/>
        <w:rPr>
          <w:bCs/>
        </w:rPr>
      </w:pPr>
      <w:r>
        <w:rPr>
          <w:bCs/>
        </w:rPr>
        <w:t xml:space="preserve"> Оборудование и инструменты художник </w:t>
      </w:r>
      <w:proofErr w:type="spellStart"/>
      <w:r>
        <w:rPr>
          <w:bCs/>
        </w:rPr>
        <w:t>керамиста</w:t>
      </w:r>
      <w:proofErr w:type="spellEnd"/>
      <w:r>
        <w:rPr>
          <w:bCs/>
        </w:rPr>
        <w:t xml:space="preserve"> (работа с фарфором)</w:t>
      </w:r>
      <w:r w:rsidR="00152E10">
        <w:rPr>
          <w:bCs/>
        </w:rPr>
        <w:t>.</w:t>
      </w:r>
    </w:p>
    <w:p w:rsidR="00152E10" w:rsidRDefault="00152E10" w:rsidP="00152E10">
      <w:pPr>
        <w:pStyle w:val="a6"/>
        <w:ind w:left="1140"/>
        <w:jc w:val="both"/>
        <w:rPr>
          <w:bCs/>
        </w:rPr>
      </w:pPr>
    </w:p>
    <w:p w:rsidR="00152E10" w:rsidRDefault="00152E10" w:rsidP="00152E10">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EC1AD7" w:rsidRDefault="00EC1AD7" w:rsidP="00152E10">
      <w:pPr>
        <w:jc w:val="both"/>
        <w:rPr>
          <w:rFonts w:ascii="Times New Roman" w:eastAsia="Times New Roman" w:hAnsi="Times New Roman" w:cs="Times New Roman"/>
          <w:sz w:val="24"/>
          <w:szCs w:val="24"/>
        </w:rPr>
      </w:pPr>
      <w:r w:rsidRPr="00EC1AD7">
        <w:rPr>
          <w:rFonts w:ascii="Times New Roman" w:eastAsia="Times New Roman" w:hAnsi="Times New Roman" w:cs="Times New Roman"/>
          <w:sz w:val="24"/>
          <w:szCs w:val="24"/>
        </w:rPr>
        <w:t xml:space="preserve">Выполнить презентацию – доклад </w:t>
      </w:r>
      <w:r>
        <w:rPr>
          <w:rFonts w:ascii="Times New Roman" w:eastAsia="Times New Roman" w:hAnsi="Times New Roman" w:cs="Times New Roman"/>
          <w:sz w:val="24"/>
          <w:szCs w:val="24"/>
        </w:rPr>
        <w:t>на тему</w:t>
      </w:r>
      <w:r w:rsidR="005A5AFC">
        <w:rPr>
          <w:rFonts w:ascii="Times New Roman" w:eastAsia="Times New Roman" w:hAnsi="Times New Roman" w:cs="Times New Roman"/>
          <w:sz w:val="24"/>
          <w:szCs w:val="24"/>
        </w:rPr>
        <w:t xml:space="preserve">  (по выбору)</w:t>
      </w:r>
      <w:r>
        <w:rPr>
          <w:rFonts w:ascii="Times New Roman" w:eastAsia="Times New Roman" w:hAnsi="Times New Roman" w:cs="Times New Roman"/>
          <w:sz w:val="24"/>
          <w:szCs w:val="24"/>
        </w:rPr>
        <w:t>:</w:t>
      </w:r>
    </w:p>
    <w:p w:rsidR="00EC1AD7" w:rsidRDefault="008D09AB"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гипсомодельный</w:t>
      </w:r>
      <w:proofErr w:type="spellEnd"/>
      <w:r>
        <w:rPr>
          <w:rFonts w:ascii="Times New Roman" w:eastAsia="Times New Roman" w:hAnsi="Times New Roman" w:cs="Times New Roman"/>
          <w:sz w:val="24"/>
          <w:szCs w:val="24"/>
        </w:rPr>
        <w:t xml:space="preserve"> цех и его оборудование;</w:t>
      </w:r>
    </w:p>
    <w:p w:rsidR="008D09AB" w:rsidRDefault="008D09AB"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-современная гончарная мастерская и ее оснащение;</w:t>
      </w:r>
    </w:p>
    <w:p w:rsidR="008D09AB" w:rsidRDefault="00326820"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участок росписи в производственном цикле фарфорового </w:t>
      </w:r>
      <w:r w:rsidR="006D505E">
        <w:rPr>
          <w:rFonts w:ascii="Times New Roman" w:eastAsia="Times New Roman" w:hAnsi="Times New Roman" w:cs="Times New Roman"/>
          <w:sz w:val="24"/>
          <w:szCs w:val="24"/>
        </w:rPr>
        <w:t xml:space="preserve">завода </w:t>
      </w:r>
      <w:proofErr w:type="gramStart"/>
      <w:r w:rsidR="006D505E">
        <w:rPr>
          <w:rFonts w:ascii="Times New Roman" w:eastAsia="Times New Roman" w:hAnsi="Times New Roman" w:cs="Times New Roman"/>
          <w:sz w:val="24"/>
          <w:szCs w:val="24"/>
        </w:rPr>
        <w:t xml:space="preserve">( </w:t>
      </w:r>
      <w:proofErr w:type="gramEnd"/>
      <w:r w:rsidR="006D505E">
        <w:rPr>
          <w:rFonts w:ascii="Times New Roman" w:eastAsia="Times New Roman" w:hAnsi="Times New Roman" w:cs="Times New Roman"/>
          <w:sz w:val="24"/>
          <w:szCs w:val="24"/>
        </w:rPr>
        <w:t>мануфактуры)</w:t>
      </w:r>
      <w:r w:rsidR="00234E33">
        <w:rPr>
          <w:rFonts w:ascii="Times New Roman" w:eastAsia="Times New Roman" w:hAnsi="Times New Roman" w:cs="Times New Roman"/>
          <w:sz w:val="24"/>
          <w:szCs w:val="24"/>
        </w:rPr>
        <w:t>;</w:t>
      </w:r>
    </w:p>
    <w:p w:rsidR="006D505E" w:rsidRDefault="006D505E"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3CFB">
        <w:rPr>
          <w:rFonts w:ascii="Times New Roman" w:eastAsia="Times New Roman" w:hAnsi="Times New Roman" w:cs="Times New Roman"/>
          <w:sz w:val="24"/>
          <w:szCs w:val="24"/>
        </w:rPr>
        <w:t>особенности</w:t>
      </w:r>
      <w:r>
        <w:rPr>
          <w:rFonts w:ascii="Times New Roman" w:eastAsia="Times New Roman" w:hAnsi="Times New Roman" w:cs="Times New Roman"/>
          <w:sz w:val="24"/>
          <w:szCs w:val="24"/>
        </w:rPr>
        <w:t xml:space="preserve"> организации печного цеха и  его оснащение;</w:t>
      </w:r>
    </w:p>
    <w:p w:rsidR="00320588" w:rsidRDefault="00320588"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-современные производства керамических масс, процессы и продукция </w:t>
      </w:r>
      <w:proofErr w:type="spellStart"/>
      <w:r>
        <w:rPr>
          <w:rFonts w:ascii="Times New Roman" w:eastAsia="Times New Roman" w:hAnsi="Times New Roman" w:cs="Times New Roman"/>
          <w:sz w:val="24"/>
          <w:szCs w:val="24"/>
        </w:rPr>
        <w:t>массозаготовительных</w:t>
      </w:r>
      <w:proofErr w:type="spellEnd"/>
      <w:r>
        <w:rPr>
          <w:rFonts w:ascii="Times New Roman" w:eastAsia="Times New Roman" w:hAnsi="Times New Roman" w:cs="Times New Roman"/>
          <w:sz w:val="24"/>
          <w:szCs w:val="24"/>
        </w:rPr>
        <w:t xml:space="preserve"> цехов;</w:t>
      </w:r>
    </w:p>
    <w:p w:rsidR="00C747EA" w:rsidRDefault="00C747EA"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безопасности здоровья в производственных мастерских;</w:t>
      </w:r>
    </w:p>
    <w:p w:rsidR="00657663" w:rsidRDefault="003F1F75"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7663">
        <w:rPr>
          <w:rFonts w:ascii="Times New Roman" w:eastAsia="Times New Roman" w:hAnsi="Times New Roman" w:cs="Times New Roman"/>
          <w:sz w:val="24"/>
          <w:szCs w:val="24"/>
        </w:rPr>
        <w:t xml:space="preserve">новые методы организации рабочего пространства художника- </w:t>
      </w:r>
      <w:proofErr w:type="spellStart"/>
      <w:r w:rsidR="00657663">
        <w:rPr>
          <w:rFonts w:ascii="Times New Roman" w:eastAsia="Times New Roman" w:hAnsi="Times New Roman" w:cs="Times New Roman"/>
          <w:sz w:val="24"/>
          <w:szCs w:val="24"/>
        </w:rPr>
        <w:t>керамиста</w:t>
      </w:r>
      <w:proofErr w:type="spellEnd"/>
      <w:r w:rsidR="00657663">
        <w:rPr>
          <w:rFonts w:ascii="Times New Roman" w:eastAsia="Times New Roman" w:hAnsi="Times New Roman" w:cs="Times New Roman"/>
          <w:sz w:val="24"/>
          <w:szCs w:val="24"/>
        </w:rPr>
        <w:t>;</w:t>
      </w:r>
    </w:p>
    <w:p w:rsidR="00C747EA" w:rsidRDefault="00657663"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организации рабочего пространства мастерской </w:t>
      </w:r>
      <w:r w:rsidR="002B51BB">
        <w:rPr>
          <w:rFonts w:ascii="Times New Roman" w:eastAsia="Times New Roman" w:hAnsi="Times New Roman" w:cs="Times New Roman"/>
          <w:sz w:val="24"/>
          <w:szCs w:val="24"/>
        </w:rPr>
        <w:t xml:space="preserve">выпускающей уникальную,  серийную,  массовую керамическую </w:t>
      </w:r>
      <w:r w:rsidR="009731B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w:t>
      </w:r>
      <w:r w:rsidR="009731BC">
        <w:rPr>
          <w:rFonts w:ascii="Times New Roman" w:eastAsia="Times New Roman" w:hAnsi="Times New Roman" w:cs="Times New Roman"/>
          <w:sz w:val="24"/>
          <w:szCs w:val="24"/>
        </w:rPr>
        <w:t>дукцию</w:t>
      </w:r>
      <w:r w:rsidR="002B51BB">
        <w:rPr>
          <w:rFonts w:ascii="Times New Roman" w:eastAsia="Times New Roman" w:hAnsi="Times New Roman" w:cs="Times New Roman"/>
          <w:sz w:val="24"/>
          <w:szCs w:val="24"/>
        </w:rPr>
        <w:t>.</w:t>
      </w:r>
    </w:p>
    <w:p w:rsidR="00320588" w:rsidRDefault="00320588" w:rsidP="00152E10">
      <w:pPr>
        <w:jc w:val="both"/>
        <w:rPr>
          <w:rFonts w:ascii="Times New Roman" w:eastAsia="Times New Roman" w:hAnsi="Times New Roman" w:cs="Times New Roman"/>
          <w:sz w:val="24"/>
          <w:szCs w:val="24"/>
        </w:rPr>
      </w:pPr>
    </w:p>
    <w:p w:rsidR="00DC19F3" w:rsidRPr="00EC1AD7" w:rsidRDefault="0077225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презентации- докладе необходимо раскрыть основные положения и закономерности организации участка</w:t>
      </w:r>
      <w:r w:rsidR="00A97BE1">
        <w:rPr>
          <w:rFonts w:ascii="Times New Roman" w:eastAsia="Times New Roman" w:hAnsi="Times New Roman" w:cs="Times New Roman"/>
          <w:sz w:val="24"/>
          <w:szCs w:val="24"/>
        </w:rPr>
        <w:t xml:space="preserve"> для выполнения той или иной </w:t>
      </w:r>
      <w:proofErr w:type="spellStart"/>
      <w:r w:rsidR="00A97BE1">
        <w:rPr>
          <w:rFonts w:ascii="Times New Roman" w:eastAsia="Times New Roman" w:hAnsi="Times New Roman" w:cs="Times New Roman"/>
          <w:sz w:val="24"/>
          <w:szCs w:val="24"/>
        </w:rPr>
        <w:t>опреации</w:t>
      </w:r>
      <w:proofErr w:type="spellEnd"/>
      <w:r w:rsidR="00A97BE1">
        <w:rPr>
          <w:rFonts w:ascii="Times New Roman" w:eastAsia="Times New Roman" w:hAnsi="Times New Roman" w:cs="Times New Roman"/>
          <w:sz w:val="24"/>
          <w:szCs w:val="24"/>
        </w:rPr>
        <w:t>. Определить необходимые размеры помещения и системы вентиляции, отбора воздуха, освещения, охарактеризовать оборудование. Важным элементом решения учебной задачи является анализ современных приемов организации рабочего пространства.</w:t>
      </w:r>
    </w:p>
    <w:p w:rsidR="00EC1AD7" w:rsidRPr="00C7321F" w:rsidRDefault="00EC1AD7" w:rsidP="00EC1AD7">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152E10" w:rsidRDefault="00766404" w:rsidP="00152E10">
      <w:pPr>
        <w:pStyle w:val="a6"/>
        <w:ind w:left="0"/>
        <w:jc w:val="both"/>
        <w:rPr>
          <w:bCs/>
        </w:rPr>
      </w:pPr>
      <w:r>
        <w:rPr>
          <w:bCs/>
        </w:rPr>
        <w:t>Составить схему керамической мастерской, с учетом требований к вопросам качественного технологического процесса, эргономичности</w:t>
      </w:r>
      <w:r w:rsidR="0010553C">
        <w:rPr>
          <w:bCs/>
        </w:rPr>
        <w:t xml:space="preserve"> и удобства работы. Формат А 4, графические материалы. Составление мастерской возможно на основе технических данных конкретного помещения.  </w:t>
      </w:r>
    </w:p>
    <w:p w:rsidR="0040785C" w:rsidRDefault="0040785C"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A865C4" w:rsidRDefault="00D63379" w:rsidP="003049A1">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Тема 2</w:t>
      </w:r>
      <w:r w:rsidR="00A865C4">
        <w:rPr>
          <w:rFonts w:ascii="Times New Roman" w:hAnsi="Times New Roman"/>
          <w:b/>
          <w:bCs/>
          <w:sz w:val="24"/>
          <w:szCs w:val="24"/>
        </w:rPr>
        <w:t xml:space="preserve">. </w:t>
      </w:r>
      <w:r w:rsidR="001C465F" w:rsidRPr="001C465F">
        <w:rPr>
          <w:rFonts w:ascii="Times New Roman" w:hAnsi="Times New Roman"/>
          <w:b/>
          <w:bCs/>
          <w:sz w:val="24"/>
          <w:szCs w:val="24"/>
        </w:rPr>
        <w:t>Технологические особенности и композиционные закономерности изготовления изделия в материале(фарфор)</w:t>
      </w:r>
      <w:r w:rsidR="001C465F">
        <w:rPr>
          <w:rFonts w:ascii="Times New Roman" w:hAnsi="Times New Roman"/>
          <w:b/>
          <w:bCs/>
          <w:sz w:val="24"/>
          <w:szCs w:val="24"/>
        </w:rPr>
        <w:t>.</w:t>
      </w:r>
    </w:p>
    <w:p w:rsidR="00A42E27" w:rsidRDefault="00A42E27" w:rsidP="003049A1">
      <w:pPr>
        <w:pStyle w:val="12"/>
        <w:spacing w:after="0" w:line="240" w:lineRule="auto"/>
        <w:ind w:left="0"/>
        <w:jc w:val="both"/>
        <w:rPr>
          <w:rFonts w:ascii="Times New Roman" w:hAnsi="Times New Roman"/>
          <w:b/>
          <w:bCs/>
          <w:sz w:val="24"/>
          <w:szCs w:val="24"/>
        </w:rPr>
      </w:pPr>
    </w:p>
    <w:p w:rsidR="00A42E27" w:rsidRPr="00C7321F" w:rsidRDefault="00A42E27" w:rsidP="00A42E27">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sidR="00F50658">
        <w:rPr>
          <w:rFonts w:ascii="Times New Roman" w:eastAsia="Times New Roman" w:hAnsi="Times New Roman" w:cs="Times New Roman"/>
          <w:bCs/>
          <w:i/>
          <w:sz w:val="24"/>
          <w:szCs w:val="24"/>
        </w:rPr>
        <w:t>:</w:t>
      </w:r>
    </w:p>
    <w:p w:rsidR="00737A7A" w:rsidRDefault="00737A7A" w:rsidP="002855BC">
      <w:pPr>
        <w:pStyle w:val="a6"/>
        <w:numPr>
          <w:ilvl w:val="0"/>
          <w:numId w:val="14"/>
        </w:numPr>
        <w:jc w:val="both"/>
        <w:rPr>
          <w:bCs/>
        </w:rPr>
      </w:pPr>
      <w:r>
        <w:rPr>
          <w:bCs/>
        </w:rPr>
        <w:t>Основы создания технологичного художественного произведения из фарфора</w:t>
      </w:r>
      <w:r w:rsidR="00C159D6">
        <w:rPr>
          <w:bCs/>
        </w:rPr>
        <w:t>;</w:t>
      </w:r>
    </w:p>
    <w:p w:rsidR="00C159D6" w:rsidRDefault="00C159D6" w:rsidP="002855BC">
      <w:pPr>
        <w:pStyle w:val="a6"/>
        <w:numPr>
          <w:ilvl w:val="0"/>
          <w:numId w:val="14"/>
        </w:numPr>
        <w:jc w:val="both"/>
        <w:rPr>
          <w:bCs/>
        </w:rPr>
      </w:pPr>
      <w:r>
        <w:rPr>
          <w:bCs/>
        </w:rPr>
        <w:t>Закономерности развития формы керамического изделия и зависимость от особенностей материалов;</w:t>
      </w:r>
    </w:p>
    <w:p w:rsidR="00C159D6" w:rsidRDefault="002B3F3C" w:rsidP="002855BC">
      <w:pPr>
        <w:pStyle w:val="a6"/>
        <w:numPr>
          <w:ilvl w:val="0"/>
          <w:numId w:val="14"/>
        </w:numPr>
        <w:jc w:val="both"/>
        <w:rPr>
          <w:bCs/>
        </w:rPr>
      </w:pPr>
      <w:r>
        <w:rPr>
          <w:bCs/>
        </w:rPr>
        <w:t>Формообразование изделий из керамики</w:t>
      </w:r>
    </w:p>
    <w:p w:rsidR="00B11E6E" w:rsidRPr="00EC7573" w:rsidRDefault="00B11E6E" w:rsidP="00EC7573">
      <w:pPr>
        <w:pStyle w:val="a6"/>
        <w:ind w:left="1140"/>
        <w:jc w:val="both"/>
        <w:rPr>
          <w:bCs/>
        </w:rPr>
      </w:pPr>
    </w:p>
    <w:p w:rsidR="00A42E27" w:rsidRDefault="00A42E27" w:rsidP="00A42E27">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C470E1" w:rsidRDefault="006D0E75" w:rsidP="00C470E1">
      <w:pPr>
        <w:pStyle w:val="12"/>
        <w:ind w:left="0"/>
        <w:jc w:val="both"/>
        <w:rPr>
          <w:rFonts w:ascii="Times New Roman" w:hAnsi="Times New Roman"/>
          <w:sz w:val="24"/>
          <w:szCs w:val="24"/>
        </w:rPr>
      </w:pPr>
      <w:r>
        <w:rPr>
          <w:rFonts w:ascii="Times New Roman" w:hAnsi="Times New Roman"/>
          <w:sz w:val="24"/>
          <w:szCs w:val="24"/>
        </w:rPr>
        <w:t>Выполнить графические эскизы</w:t>
      </w:r>
      <w:r w:rsidR="00BD0F02">
        <w:rPr>
          <w:rFonts w:ascii="Times New Roman" w:hAnsi="Times New Roman"/>
          <w:sz w:val="24"/>
          <w:szCs w:val="24"/>
        </w:rPr>
        <w:t xml:space="preserve"> сложного изделия. </w:t>
      </w:r>
      <w:r w:rsidR="009E3E51">
        <w:rPr>
          <w:rFonts w:ascii="Times New Roman" w:hAnsi="Times New Roman"/>
          <w:sz w:val="24"/>
          <w:szCs w:val="24"/>
        </w:rPr>
        <w:t>Применить различные подходы к формообразованию изделия, достигнув наиболее выразительной формы  в сочетании с технологичностью будущего изделия.</w:t>
      </w:r>
      <w:r w:rsidR="00C470E1">
        <w:rPr>
          <w:rFonts w:ascii="Times New Roman" w:hAnsi="Times New Roman"/>
          <w:sz w:val="24"/>
          <w:szCs w:val="24"/>
        </w:rPr>
        <w:t xml:space="preserve"> </w:t>
      </w:r>
      <w:r w:rsidR="00C470E1">
        <w:rPr>
          <w:rFonts w:ascii="Times New Roman" w:hAnsi="Times New Roman"/>
          <w:sz w:val="24"/>
        </w:rPr>
        <w:t xml:space="preserve">Выполнение расчетов: на технологическую усадку, рабочего объема, массы глазури и </w:t>
      </w:r>
      <w:proofErr w:type="spellStart"/>
      <w:r w:rsidR="00C470E1">
        <w:rPr>
          <w:rFonts w:ascii="Times New Roman" w:hAnsi="Times New Roman"/>
          <w:sz w:val="24"/>
        </w:rPr>
        <w:t>шликера</w:t>
      </w:r>
      <w:proofErr w:type="spellEnd"/>
      <w:r w:rsidR="00C470E1">
        <w:rPr>
          <w:rFonts w:ascii="Times New Roman" w:hAnsi="Times New Roman"/>
          <w:sz w:val="24"/>
        </w:rPr>
        <w:t xml:space="preserve">. Подготовка к </w:t>
      </w:r>
      <w:r w:rsidR="00C470E1" w:rsidRPr="00890929">
        <w:rPr>
          <w:rFonts w:ascii="Times New Roman" w:hAnsi="Times New Roman"/>
          <w:sz w:val="24"/>
          <w:szCs w:val="24"/>
        </w:rPr>
        <w:t xml:space="preserve">изготовлению модели. </w:t>
      </w:r>
    </w:p>
    <w:p w:rsidR="00EC4DB6" w:rsidRDefault="00EC4DB6" w:rsidP="00EC4DB6">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87039D" w:rsidRPr="0087039D" w:rsidRDefault="009E3E51" w:rsidP="00A42E2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0F02">
        <w:rPr>
          <w:rFonts w:ascii="Times New Roman" w:eastAsia="Times New Roman" w:hAnsi="Times New Roman" w:cs="Times New Roman"/>
          <w:sz w:val="24"/>
          <w:szCs w:val="24"/>
        </w:rPr>
        <w:t>Подобрать аналоги и прототипы для создания сложного изделия с элементами скульптурной пластики.</w:t>
      </w:r>
      <w:r>
        <w:rPr>
          <w:rFonts w:ascii="Times New Roman" w:eastAsia="Times New Roman" w:hAnsi="Times New Roman" w:cs="Times New Roman"/>
          <w:sz w:val="24"/>
          <w:szCs w:val="24"/>
        </w:rPr>
        <w:t xml:space="preserve"> Подбор аналогов осуществляется с помощью иллюстративного материала в библиотеке, сети интернет и оформляется в виде набора фотографий в электронном </w:t>
      </w:r>
      <w:r w:rsidR="00221FB2">
        <w:rPr>
          <w:rFonts w:ascii="Times New Roman" w:eastAsia="Times New Roman" w:hAnsi="Times New Roman" w:cs="Times New Roman"/>
          <w:sz w:val="24"/>
          <w:szCs w:val="24"/>
        </w:rPr>
        <w:t>(распечатанном</w:t>
      </w:r>
      <w:r>
        <w:rPr>
          <w:rFonts w:ascii="Times New Roman" w:eastAsia="Times New Roman" w:hAnsi="Times New Roman" w:cs="Times New Roman"/>
          <w:sz w:val="24"/>
          <w:szCs w:val="24"/>
        </w:rPr>
        <w:t xml:space="preserve"> виде)</w:t>
      </w:r>
    </w:p>
    <w:p w:rsidR="001C465F" w:rsidRPr="003049A1" w:rsidRDefault="001C465F" w:rsidP="003049A1">
      <w:pPr>
        <w:pStyle w:val="12"/>
        <w:spacing w:after="0" w:line="240" w:lineRule="auto"/>
        <w:ind w:left="0"/>
        <w:jc w:val="both"/>
        <w:rPr>
          <w:rFonts w:ascii="Times New Roman" w:hAnsi="Times New Roman"/>
          <w:b/>
          <w:bCs/>
          <w:sz w:val="24"/>
          <w:szCs w:val="24"/>
        </w:rPr>
      </w:pPr>
    </w:p>
    <w:p w:rsidR="00F279C8" w:rsidRDefault="00F279C8" w:rsidP="003049A1">
      <w:pPr>
        <w:pStyle w:val="12"/>
        <w:spacing w:after="0" w:line="240" w:lineRule="auto"/>
        <w:ind w:left="0"/>
        <w:jc w:val="both"/>
        <w:rPr>
          <w:rFonts w:ascii="Times New Roman" w:hAnsi="Times New Roman"/>
          <w:bCs/>
          <w:sz w:val="24"/>
          <w:szCs w:val="24"/>
        </w:rPr>
      </w:pPr>
    </w:p>
    <w:p w:rsidR="00F279C8" w:rsidRDefault="00F279C8" w:rsidP="00F279C8">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3</w:t>
      </w:r>
      <w:r>
        <w:rPr>
          <w:rFonts w:ascii="Times New Roman" w:hAnsi="Times New Roman"/>
          <w:b/>
          <w:bCs/>
          <w:sz w:val="24"/>
          <w:szCs w:val="24"/>
        </w:rPr>
        <w:t xml:space="preserve">. </w:t>
      </w:r>
      <w:r w:rsidR="007E6451" w:rsidRPr="007E6451">
        <w:rPr>
          <w:rFonts w:ascii="Times New Roman" w:hAnsi="Times New Roman"/>
          <w:b/>
          <w:bCs/>
          <w:sz w:val="24"/>
          <w:szCs w:val="24"/>
        </w:rPr>
        <w:t>Моделирование и изготовление гипсовой оснастки для производства художественной керамики</w:t>
      </w:r>
      <w:r w:rsidR="007E6451">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F279C8">
      <w:pPr>
        <w:pStyle w:val="12"/>
        <w:spacing w:after="0" w:line="240" w:lineRule="auto"/>
        <w:ind w:left="0"/>
        <w:jc w:val="both"/>
        <w:rPr>
          <w:rFonts w:ascii="Times New Roman" w:hAnsi="Times New Roman"/>
          <w:b/>
          <w:bCs/>
          <w:sz w:val="24"/>
          <w:szCs w:val="24"/>
        </w:rPr>
      </w:pPr>
    </w:p>
    <w:p w:rsidR="00737A7A" w:rsidRDefault="00737A7A" w:rsidP="002855BC">
      <w:pPr>
        <w:pStyle w:val="a6"/>
        <w:numPr>
          <w:ilvl w:val="0"/>
          <w:numId w:val="14"/>
        </w:numPr>
        <w:jc w:val="both"/>
        <w:rPr>
          <w:bCs/>
        </w:rPr>
      </w:pPr>
      <w:proofErr w:type="spellStart"/>
      <w:r>
        <w:rPr>
          <w:bCs/>
        </w:rPr>
        <w:t>Гипсомодельный</w:t>
      </w:r>
      <w:proofErr w:type="spellEnd"/>
      <w:r>
        <w:rPr>
          <w:bCs/>
        </w:rPr>
        <w:t xml:space="preserve"> цех и его функция в производстве фарфоровых изделий;</w:t>
      </w:r>
    </w:p>
    <w:p w:rsidR="00EC7573" w:rsidRDefault="00EC7573" w:rsidP="002855BC">
      <w:pPr>
        <w:pStyle w:val="a6"/>
        <w:numPr>
          <w:ilvl w:val="0"/>
          <w:numId w:val="14"/>
        </w:numPr>
        <w:jc w:val="both"/>
        <w:rPr>
          <w:bCs/>
        </w:rPr>
      </w:pPr>
      <w:r>
        <w:rPr>
          <w:bCs/>
        </w:rPr>
        <w:t>Изготовление моделей различными способами;</w:t>
      </w:r>
    </w:p>
    <w:p w:rsidR="006760DC" w:rsidRDefault="00EC7573" w:rsidP="002855BC">
      <w:pPr>
        <w:pStyle w:val="a6"/>
        <w:numPr>
          <w:ilvl w:val="0"/>
          <w:numId w:val="14"/>
        </w:numPr>
        <w:jc w:val="both"/>
        <w:rPr>
          <w:bCs/>
        </w:rPr>
      </w:pPr>
      <w:r>
        <w:rPr>
          <w:bCs/>
        </w:rPr>
        <w:t xml:space="preserve"> </w:t>
      </w:r>
      <w:r w:rsidR="006760DC">
        <w:rPr>
          <w:bCs/>
        </w:rPr>
        <w:t>Конструктивные построения и расчеты в изготовлении произведений из керамики;</w:t>
      </w:r>
    </w:p>
    <w:p w:rsidR="00EC7573" w:rsidRDefault="00EC7573" w:rsidP="002855BC">
      <w:pPr>
        <w:pStyle w:val="a6"/>
        <w:numPr>
          <w:ilvl w:val="0"/>
          <w:numId w:val="14"/>
        </w:numPr>
        <w:jc w:val="both"/>
        <w:rPr>
          <w:bCs/>
        </w:rPr>
      </w:pPr>
      <w:r>
        <w:rPr>
          <w:bCs/>
        </w:rPr>
        <w:t>Основные методы предотвращения негативных последствий деформационных и усадочных явлений в керамики на стадии моделирования и изготовления форм.</w:t>
      </w:r>
    </w:p>
    <w:p w:rsidR="000C2BF4" w:rsidRDefault="000C2BF4" w:rsidP="000C2BF4">
      <w:pPr>
        <w:pStyle w:val="12"/>
        <w:ind w:left="1140"/>
        <w:jc w:val="both"/>
        <w:rPr>
          <w:rFonts w:ascii="Times New Roman" w:hAnsi="Times New Roman"/>
          <w:i/>
          <w:sz w:val="24"/>
          <w:szCs w:val="24"/>
        </w:rPr>
      </w:pPr>
    </w:p>
    <w:p w:rsidR="00CB7FC3" w:rsidRDefault="00CB7FC3" w:rsidP="00CB7FC3">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p>
    <w:p w:rsidR="00B0403B" w:rsidRPr="00890929" w:rsidRDefault="00B0403B" w:rsidP="00CB7FC3">
      <w:pPr>
        <w:pStyle w:val="12"/>
        <w:spacing w:after="0" w:line="240" w:lineRule="auto"/>
        <w:ind w:left="0"/>
        <w:jc w:val="both"/>
        <w:rPr>
          <w:rFonts w:ascii="Times New Roman" w:hAnsi="Times New Roman"/>
          <w:bCs/>
          <w:i/>
          <w:sz w:val="24"/>
          <w:szCs w:val="24"/>
        </w:rPr>
      </w:pPr>
    </w:p>
    <w:p w:rsidR="00890929" w:rsidRPr="00890929" w:rsidRDefault="00890929" w:rsidP="00890929">
      <w:pPr>
        <w:widowControl w:val="0"/>
        <w:tabs>
          <w:tab w:val="left" w:pos="851"/>
        </w:tabs>
        <w:autoSpaceDE w:val="0"/>
        <w:autoSpaceDN w:val="0"/>
        <w:adjustRightInd w:val="0"/>
        <w:ind w:firstLine="851"/>
        <w:jc w:val="both"/>
        <w:rPr>
          <w:rFonts w:ascii="Times New Roman" w:hAnsi="Times New Roman" w:cs="Times New Roman"/>
          <w:sz w:val="24"/>
          <w:szCs w:val="24"/>
        </w:rPr>
      </w:pPr>
      <w:r w:rsidRPr="00890929">
        <w:rPr>
          <w:rFonts w:ascii="Times New Roman" w:hAnsi="Times New Roman" w:cs="Times New Roman"/>
          <w:sz w:val="24"/>
          <w:szCs w:val="24"/>
        </w:rPr>
        <w:t>Выполнение учебной творческой работы, представляющей собой модель и форму изделия</w:t>
      </w:r>
      <w:r w:rsidR="00801445">
        <w:rPr>
          <w:rFonts w:ascii="Times New Roman" w:hAnsi="Times New Roman" w:cs="Times New Roman"/>
          <w:sz w:val="24"/>
          <w:szCs w:val="24"/>
        </w:rPr>
        <w:t xml:space="preserve"> сложной формы, с элементами скульптурной пластики</w:t>
      </w:r>
      <w:r w:rsidRPr="00890929">
        <w:rPr>
          <w:rFonts w:ascii="Times New Roman" w:hAnsi="Times New Roman" w:cs="Times New Roman"/>
          <w:sz w:val="24"/>
          <w:szCs w:val="24"/>
        </w:rPr>
        <w:t xml:space="preserve">. </w:t>
      </w:r>
    </w:p>
    <w:p w:rsidR="00890929" w:rsidRPr="00890929" w:rsidRDefault="00890929" w:rsidP="00890929">
      <w:pPr>
        <w:widowControl w:val="0"/>
        <w:tabs>
          <w:tab w:val="left" w:pos="851"/>
        </w:tabs>
        <w:autoSpaceDE w:val="0"/>
        <w:autoSpaceDN w:val="0"/>
        <w:adjustRightInd w:val="0"/>
        <w:ind w:firstLine="851"/>
        <w:jc w:val="both"/>
        <w:rPr>
          <w:rFonts w:ascii="Times New Roman" w:hAnsi="Times New Roman" w:cs="Times New Roman"/>
          <w:sz w:val="24"/>
          <w:szCs w:val="24"/>
        </w:rPr>
      </w:pPr>
      <w:r w:rsidRPr="00890929">
        <w:rPr>
          <w:rFonts w:ascii="Times New Roman" w:hAnsi="Times New Roman" w:cs="Times New Roman"/>
          <w:sz w:val="24"/>
          <w:szCs w:val="24"/>
        </w:rPr>
        <w:t xml:space="preserve">Примерный план выполнения практического задания: </w:t>
      </w:r>
    </w:p>
    <w:p w:rsidR="00890929" w:rsidRPr="00890929" w:rsidRDefault="00890929" w:rsidP="002855BC">
      <w:pPr>
        <w:pStyle w:val="a6"/>
        <w:numPr>
          <w:ilvl w:val="0"/>
          <w:numId w:val="15"/>
        </w:numPr>
        <w:tabs>
          <w:tab w:val="left" w:pos="851"/>
        </w:tabs>
        <w:jc w:val="both"/>
        <w:rPr>
          <w:b/>
        </w:rPr>
      </w:pPr>
      <w:r w:rsidRPr="00890929">
        <w:t xml:space="preserve">Модель или ее основная часть должна выполняться на </w:t>
      </w:r>
      <w:proofErr w:type="spellStart"/>
      <w:r w:rsidRPr="00890929">
        <w:t>гипсомодельном</w:t>
      </w:r>
      <w:proofErr w:type="spellEnd"/>
      <w:r w:rsidRPr="00890929">
        <w:t xml:space="preserve"> станке</w:t>
      </w:r>
      <w:r w:rsidR="005A2CEB">
        <w:t>, протягивается с помощью шаблонов, вырезается из цельной гипсовой заготовки, согласно чертежам и эскизам</w:t>
      </w:r>
      <w:r w:rsidRPr="00890929">
        <w:t>;</w:t>
      </w:r>
    </w:p>
    <w:p w:rsidR="00890929" w:rsidRPr="00890929" w:rsidRDefault="00890929" w:rsidP="002855BC">
      <w:pPr>
        <w:pStyle w:val="a6"/>
        <w:numPr>
          <w:ilvl w:val="0"/>
          <w:numId w:val="15"/>
        </w:numPr>
        <w:tabs>
          <w:tab w:val="left" w:pos="851"/>
        </w:tabs>
        <w:jc w:val="both"/>
        <w:rPr>
          <w:b/>
        </w:rPr>
      </w:pPr>
      <w:r w:rsidRPr="00890929">
        <w:t xml:space="preserve"> Декорирование скульптурными способами. </w:t>
      </w:r>
    </w:p>
    <w:p w:rsidR="00890929" w:rsidRPr="00890929" w:rsidRDefault="00890929" w:rsidP="00890929">
      <w:pPr>
        <w:pStyle w:val="a6"/>
        <w:tabs>
          <w:tab w:val="left" w:pos="851"/>
        </w:tabs>
        <w:ind w:left="1571"/>
        <w:jc w:val="both"/>
        <w:rPr>
          <w:b/>
        </w:rPr>
      </w:pPr>
      <w:r w:rsidRPr="00890929">
        <w:t>В ходе занятий последовательно исполняется модель и форма, с учетом керамического материала</w:t>
      </w:r>
      <w:r w:rsidR="00E07C66">
        <w:t xml:space="preserve"> (фарфора)</w:t>
      </w:r>
      <w:r w:rsidRPr="00890929">
        <w:t xml:space="preserve">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890929" w:rsidRDefault="00890929" w:rsidP="00CB7FC3">
      <w:pPr>
        <w:pStyle w:val="12"/>
        <w:spacing w:after="0" w:line="240" w:lineRule="auto"/>
        <w:ind w:left="0"/>
        <w:jc w:val="both"/>
        <w:rPr>
          <w:rFonts w:ascii="Times New Roman" w:hAnsi="Times New Roman"/>
          <w:bCs/>
          <w:i/>
          <w:sz w:val="24"/>
          <w:szCs w:val="24"/>
        </w:rPr>
      </w:pPr>
    </w:p>
    <w:p w:rsidR="0074770A" w:rsidRPr="00D933C8" w:rsidRDefault="0074770A" w:rsidP="0074770A">
      <w:pPr>
        <w:pStyle w:val="12"/>
        <w:ind w:left="0"/>
        <w:jc w:val="both"/>
        <w:rPr>
          <w:rFonts w:ascii="Times New Roman" w:hAnsi="Times New Roman"/>
          <w:bCs/>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D933C8">
        <w:rPr>
          <w:rFonts w:ascii="Times New Roman" w:hAnsi="Times New Roman"/>
          <w:bCs/>
          <w:sz w:val="24"/>
          <w:szCs w:val="24"/>
        </w:rPr>
        <w:t>Выполнение моделей приставочных деталей</w:t>
      </w:r>
      <w:r>
        <w:rPr>
          <w:rFonts w:ascii="Times New Roman" w:hAnsi="Times New Roman"/>
          <w:bCs/>
          <w:sz w:val="24"/>
          <w:szCs w:val="24"/>
        </w:rPr>
        <w:t xml:space="preserve"> (носика, ручки, элементов скульптуры и т.д.)</w:t>
      </w:r>
      <w:r w:rsidRPr="00D933C8">
        <w:rPr>
          <w:rFonts w:ascii="Times New Roman" w:hAnsi="Times New Roman"/>
          <w:bCs/>
          <w:sz w:val="24"/>
          <w:szCs w:val="24"/>
        </w:rPr>
        <w:t xml:space="preserve">. </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П</w:t>
      </w:r>
      <w:r w:rsidR="00866CEF">
        <w:rPr>
          <w:rFonts w:ascii="Times New Roman" w:hAnsi="Times New Roman" w:cs="Times New Roman"/>
          <w:bCs/>
          <w:sz w:val="24"/>
          <w:szCs w:val="24"/>
        </w:rPr>
        <w:t>оследовательность выполнения:</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1. Изготовление каркаса ручки из проволоки.</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2. Выполнение модели ручки </w:t>
      </w:r>
      <w:proofErr w:type="gramStart"/>
      <w:r w:rsidRPr="006409F3">
        <w:rPr>
          <w:rFonts w:ascii="Times New Roman" w:hAnsi="Times New Roman" w:cs="Times New Roman"/>
          <w:bCs/>
          <w:sz w:val="24"/>
          <w:szCs w:val="24"/>
        </w:rPr>
        <w:t>из</w:t>
      </w:r>
      <w:proofErr w:type="gramEnd"/>
      <w:r w:rsidRPr="006409F3">
        <w:rPr>
          <w:rFonts w:ascii="Times New Roman" w:hAnsi="Times New Roman" w:cs="Times New Roman"/>
          <w:bCs/>
          <w:sz w:val="24"/>
          <w:szCs w:val="24"/>
        </w:rPr>
        <w:t xml:space="preserve"> пластина.</w:t>
      </w:r>
    </w:p>
    <w:p w:rsidR="0074770A"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3. Придание модели завершенного вида, заглаживание поверхности.</w:t>
      </w:r>
    </w:p>
    <w:p w:rsidR="0074770A" w:rsidRPr="009325E2" w:rsidRDefault="0074770A" w:rsidP="0074770A">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4.</w:t>
      </w:r>
      <w:r w:rsidRPr="006409F3">
        <w:rPr>
          <w:rFonts w:ascii="Times New Roman" w:hAnsi="Times New Roman" w:cs="Times New Roman"/>
          <w:bCs/>
          <w:sz w:val="24"/>
          <w:szCs w:val="24"/>
        </w:rPr>
        <w:t xml:space="preserve"> </w:t>
      </w:r>
      <w:r w:rsidRPr="009325E2">
        <w:rPr>
          <w:rFonts w:ascii="Times New Roman" w:hAnsi="Times New Roman" w:cs="Times New Roman"/>
          <w:bCs/>
          <w:sz w:val="24"/>
          <w:szCs w:val="24"/>
        </w:rPr>
        <w:t>Изготовление черновой формы с приставных деталей</w:t>
      </w:r>
      <w:r w:rsidRPr="006409F3">
        <w:rPr>
          <w:rFonts w:ascii="Times New Roman" w:hAnsi="Times New Roman" w:cs="Times New Roman"/>
          <w:bCs/>
          <w:i/>
          <w:sz w:val="24"/>
          <w:szCs w:val="24"/>
        </w:rPr>
        <w:t xml:space="preserve">. </w:t>
      </w:r>
    </w:p>
    <w:p w:rsidR="00F279C8" w:rsidRDefault="00F279C8" w:rsidP="003049A1">
      <w:pPr>
        <w:pStyle w:val="12"/>
        <w:spacing w:after="0" w:line="240" w:lineRule="auto"/>
        <w:ind w:left="0"/>
        <w:jc w:val="both"/>
        <w:rPr>
          <w:rFonts w:ascii="Times New Roman" w:hAnsi="Times New Roman"/>
          <w:bCs/>
          <w:sz w:val="24"/>
          <w:szCs w:val="24"/>
        </w:rPr>
      </w:pPr>
    </w:p>
    <w:p w:rsidR="004C6BF9" w:rsidRDefault="004C6BF9" w:rsidP="003049A1">
      <w:pPr>
        <w:pStyle w:val="12"/>
        <w:spacing w:after="0" w:line="240" w:lineRule="auto"/>
        <w:ind w:left="0"/>
        <w:jc w:val="both"/>
        <w:rPr>
          <w:rFonts w:ascii="Times New Roman" w:hAnsi="Times New Roman"/>
          <w:bCs/>
          <w:sz w:val="24"/>
          <w:szCs w:val="24"/>
        </w:rPr>
      </w:pPr>
    </w:p>
    <w:p w:rsidR="004C6BF9" w:rsidRDefault="004C6BF9"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4</w:t>
      </w:r>
      <w:r>
        <w:rPr>
          <w:rFonts w:ascii="Times New Roman" w:hAnsi="Times New Roman"/>
          <w:b/>
          <w:bCs/>
          <w:sz w:val="24"/>
          <w:szCs w:val="24"/>
        </w:rPr>
        <w:t xml:space="preserve">. </w:t>
      </w:r>
      <w:r w:rsidR="001B735B" w:rsidRPr="001B735B">
        <w:rPr>
          <w:rFonts w:ascii="Times New Roman" w:hAnsi="Times New Roman"/>
          <w:b/>
          <w:bCs/>
          <w:sz w:val="24"/>
          <w:szCs w:val="24"/>
        </w:rPr>
        <w:t>Формование изделий различными методами.</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760DC" w:rsidRDefault="0035739F" w:rsidP="002855BC">
      <w:pPr>
        <w:pStyle w:val="a6"/>
        <w:numPr>
          <w:ilvl w:val="0"/>
          <w:numId w:val="14"/>
        </w:numPr>
        <w:jc w:val="both"/>
        <w:rPr>
          <w:bCs/>
        </w:rPr>
      </w:pPr>
      <w:r>
        <w:rPr>
          <w:bCs/>
        </w:rPr>
        <w:t xml:space="preserve">Преимущества способов формования фарфоровых масс из пластичных масс и </w:t>
      </w:r>
      <w:proofErr w:type="spellStart"/>
      <w:r>
        <w:rPr>
          <w:bCs/>
        </w:rPr>
        <w:t>шликера</w:t>
      </w:r>
      <w:proofErr w:type="spellEnd"/>
      <w:r>
        <w:rPr>
          <w:bCs/>
        </w:rPr>
        <w:t>;</w:t>
      </w:r>
    </w:p>
    <w:p w:rsidR="0035739F" w:rsidRDefault="0035739F" w:rsidP="002855BC">
      <w:pPr>
        <w:pStyle w:val="a6"/>
        <w:numPr>
          <w:ilvl w:val="0"/>
          <w:numId w:val="14"/>
        </w:numPr>
        <w:jc w:val="both"/>
        <w:rPr>
          <w:bCs/>
        </w:rPr>
      </w:pPr>
      <w:r>
        <w:rPr>
          <w:bCs/>
        </w:rPr>
        <w:t xml:space="preserve"> Особенности исполнения тонкостенных изделий;</w:t>
      </w:r>
    </w:p>
    <w:p w:rsidR="0035739F" w:rsidRDefault="0035739F" w:rsidP="002855BC">
      <w:pPr>
        <w:pStyle w:val="a6"/>
        <w:numPr>
          <w:ilvl w:val="0"/>
          <w:numId w:val="14"/>
        </w:numPr>
        <w:jc w:val="both"/>
        <w:rPr>
          <w:bCs/>
        </w:rPr>
      </w:pPr>
      <w:r>
        <w:rPr>
          <w:bCs/>
        </w:rPr>
        <w:t xml:space="preserve"> Ручные способы формования </w:t>
      </w:r>
      <w:r w:rsidR="00CB43F0">
        <w:rPr>
          <w:bCs/>
        </w:rPr>
        <w:t>(</w:t>
      </w:r>
      <w:r>
        <w:rPr>
          <w:bCs/>
        </w:rPr>
        <w:t>лепка) в процессе создания изделий из фарфора;</w:t>
      </w:r>
    </w:p>
    <w:p w:rsidR="00805C17" w:rsidRDefault="00972616" w:rsidP="002855BC">
      <w:pPr>
        <w:pStyle w:val="a6"/>
        <w:numPr>
          <w:ilvl w:val="0"/>
          <w:numId w:val="14"/>
        </w:numPr>
        <w:jc w:val="both"/>
        <w:rPr>
          <w:bCs/>
        </w:rPr>
      </w:pPr>
      <w:r>
        <w:rPr>
          <w:bCs/>
        </w:rPr>
        <w:t>Технологические особенности сочетания спос</w:t>
      </w:r>
      <w:r w:rsidR="004C3195">
        <w:rPr>
          <w:bCs/>
        </w:rPr>
        <w:t>обов формования в одном изделии.</w:t>
      </w:r>
    </w:p>
    <w:p w:rsidR="00972616" w:rsidRDefault="00972616" w:rsidP="00B853F9">
      <w:pPr>
        <w:pStyle w:val="a6"/>
        <w:ind w:left="1140"/>
        <w:jc w:val="both"/>
        <w:rPr>
          <w:bCs/>
        </w:rPr>
      </w:pPr>
    </w:p>
    <w:p w:rsidR="004C6BF9" w:rsidRDefault="008B3DC3" w:rsidP="008B3DC3">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8B3DC3" w:rsidRDefault="008B3DC3" w:rsidP="008B3DC3">
      <w:pPr>
        <w:pStyle w:val="12"/>
        <w:spacing w:after="0" w:line="240" w:lineRule="auto"/>
        <w:ind w:left="0"/>
        <w:jc w:val="both"/>
        <w:rPr>
          <w:rFonts w:ascii="Times New Roman" w:hAnsi="Times New Roman"/>
          <w:sz w:val="24"/>
          <w:szCs w:val="24"/>
        </w:rPr>
      </w:pPr>
      <w:r w:rsidRPr="008C4291">
        <w:rPr>
          <w:rFonts w:ascii="Times New Roman" w:hAnsi="Times New Roman"/>
          <w:sz w:val="24"/>
          <w:szCs w:val="24"/>
        </w:rPr>
        <w:t xml:space="preserve">Изготовить несколько образцов </w:t>
      </w:r>
      <w:r w:rsidR="00D23FBF">
        <w:rPr>
          <w:rFonts w:ascii="Times New Roman" w:hAnsi="Times New Roman"/>
          <w:sz w:val="24"/>
          <w:szCs w:val="24"/>
        </w:rPr>
        <w:t xml:space="preserve">фарфоровых </w:t>
      </w:r>
      <w:r w:rsidRPr="008C4291">
        <w:rPr>
          <w:rFonts w:ascii="Times New Roman" w:hAnsi="Times New Roman"/>
          <w:sz w:val="24"/>
          <w:szCs w:val="24"/>
        </w:rPr>
        <w:t>изделий</w:t>
      </w:r>
      <w:r w:rsidR="008C4291" w:rsidRPr="008C4291">
        <w:rPr>
          <w:rFonts w:ascii="Times New Roman" w:hAnsi="Times New Roman"/>
          <w:sz w:val="24"/>
          <w:szCs w:val="24"/>
        </w:rPr>
        <w:t xml:space="preserve"> различными методами формования</w:t>
      </w:r>
      <w:r w:rsidRPr="008C4291">
        <w:rPr>
          <w:rFonts w:ascii="Times New Roman" w:hAnsi="Times New Roman"/>
          <w:sz w:val="24"/>
          <w:szCs w:val="24"/>
        </w:rPr>
        <w:t xml:space="preserve">. Выполнить </w:t>
      </w:r>
      <w:r w:rsidR="008C4291" w:rsidRPr="008C4291">
        <w:rPr>
          <w:rFonts w:ascii="Times New Roman" w:hAnsi="Times New Roman"/>
          <w:sz w:val="24"/>
          <w:szCs w:val="24"/>
        </w:rPr>
        <w:t>декорирование</w:t>
      </w:r>
      <w:r w:rsidRPr="008C4291">
        <w:rPr>
          <w:rFonts w:ascii="Times New Roman" w:hAnsi="Times New Roman"/>
          <w:sz w:val="24"/>
          <w:szCs w:val="24"/>
        </w:rPr>
        <w:t xml:space="preserve"> на стадии формования. Проанализировать зависимость процесса формовки от литьевых свойств </w:t>
      </w:r>
      <w:proofErr w:type="spellStart"/>
      <w:r w:rsidRPr="008C4291">
        <w:rPr>
          <w:rFonts w:ascii="Times New Roman" w:hAnsi="Times New Roman"/>
          <w:sz w:val="24"/>
          <w:szCs w:val="24"/>
        </w:rPr>
        <w:t>шликера</w:t>
      </w:r>
      <w:proofErr w:type="spellEnd"/>
      <w:r w:rsidRPr="008C4291">
        <w:rPr>
          <w:rFonts w:ascii="Times New Roman" w:hAnsi="Times New Roman"/>
          <w:sz w:val="24"/>
          <w:szCs w:val="24"/>
        </w:rPr>
        <w:t>, влажности пластичной массы</w:t>
      </w:r>
      <w:r w:rsidR="008D5034">
        <w:rPr>
          <w:rFonts w:ascii="Times New Roman" w:hAnsi="Times New Roman"/>
          <w:sz w:val="24"/>
          <w:szCs w:val="24"/>
        </w:rPr>
        <w:t xml:space="preserve">. Определить оптимальное время выдержки </w:t>
      </w:r>
      <w:proofErr w:type="spellStart"/>
      <w:r w:rsidR="008D5034">
        <w:rPr>
          <w:rFonts w:ascii="Times New Roman" w:hAnsi="Times New Roman"/>
          <w:sz w:val="24"/>
          <w:szCs w:val="24"/>
        </w:rPr>
        <w:t>шликера</w:t>
      </w:r>
      <w:proofErr w:type="spellEnd"/>
      <w:r w:rsidR="008D5034">
        <w:rPr>
          <w:rFonts w:ascii="Times New Roman" w:hAnsi="Times New Roman"/>
          <w:sz w:val="24"/>
          <w:szCs w:val="24"/>
        </w:rPr>
        <w:t xml:space="preserve"> в фо</w:t>
      </w:r>
      <w:r w:rsidR="006606FF">
        <w:rPr>
          <w:rFonts w:ascii="Times New Roman" w:hAnsi="Times New Roman"/>
          <w:sz w:val="24"/>
          <w:szCs w:val="24"/>
        </w:rPr>
        <w:t>р</w:t>
      </w:r>
      <w:r w:rsidR="008D5034">
        <w:rPr>
          <w:rFonts w:ascii="Times New Roman" w:hAnsi="Times New Roman"/>
          <w:sz w:val="24"/>
          <w:szCs w:val="24"/>
        </w:rPr>
        <w:t xml:space="preserve">ме для изделия. </w:t>
      </w:r>
      <w:r w:rsidR="006606FF">
        <w:rPr>
          <w:rFonts w:ascii="Times New Roman" w:hAnsi="Times New Roman"/>
          <w:sz w:val="24"/>
          <w:szCs w:val="24"/>
        </w:rPr>
        <w:t xml:space="preserve"> Выполнить оправку и подготовку к обжигу отформованных изделий.</w:t>
      </w:r>
    </w:p>
    <w:p w:rsidR="00A7436B" w:rsidRPr="008C4291" w:rsidRDefault="00A7436B" w:rsidP="008B3DC3">
      <w:pPr>
        <w:pStyle w:val="12"/>
        <w:spacing w:after="0" w:line="240" w:lineRule="auto"/>
        <w:ind w:left="0"/>
        <w:jc w:val="both"/>
        <w:rPr>
          <w:rFonts w:ascii="Times New Roman" w:hAnsi="Times New Roman"/>
          <w:b/>
          <w:bCs/>
          <w:sz w:val="24"/>
          <w:szCs w:val="24"/>
        </w:rPr>
      </w:pPr>
    </w:p>
    <w:p w:rsidR="00A865C4" w:rsidRDefault="008B3DC3"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 </w:t>
      </w:r>
      <w:r w:rsidR="004C6BF9">
        <w:rPr>
          <w:rFonts w:ascii="Times New Roman" w:hAnsi="Times New Roman"/>
          <w:b/>
          <w:bCs/>
          <w:sz w:val="24"/>
          <w:szCs w:val="24"/>
        </w:rPr>
        <w:t xml:space="preserve">Тема </w:t>
      </w:r>
      <w:r w:rsidR="00D63379">
        <w:rPr>
          <w:rFonts w:ascii="Times New Roman" w:hAnsi="Times New Roman"/>
          <w:b/>
          <w:bCs/>
          <w:sz w:val="24"/>
          <w:szCs w:val="24"/>
        </w:rPr>
        <w:t>5</w:t>
      </w:r>
      <w:r w:rsidR="004C6BF9">
        <w:rPr>
          <w:rFonts w:ascii="Times New Roman" w:hAnsi="Times New Roman"/>
          <w:b/>
          <w:bCs/>
          <w:sz w:val="24"/>
          <w:szCs w:val="24"/>
        </w:rPr>
        <w:t xml:space="preserve">. </w:t>
      </w:r>
      <w:r w:rsidR="001B735B" w:rsidRPr="001B735B">
        <w:rPr>
          <w:rFonts w:ascii="Times New Roman" w:hAnsi="Times New Roman"/>
          <w:b/>
          <w:bCs/>
          <w:sz w:val="24"/>
          <w:szCs w:val="24"/>
        </w:rPr>
        <w:t>Декорирование изделий художественной керамики</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1501E" w:rsidRDefault="00B853F9" w:rsidP="002855BC">
      <w:pPr>
        <w:pStyle w:val="a6"/>
        <w:numPr>
          <w:ilvl w:val="0"/>
          <w:numId w:val="14"/>
        </w:numPr>
        <w:jc w:val="both"/>
        <w:rPr>
          <w:bCs/>
        </w:rPr>
      </w:pPr>
      <w:r>
        <w:rPr>
          <w:bCs/>
        </w:rPr>
        <w:t>Возможности способов декорирования (</w:t>
      </w:r>
      <w:proofErr w:type="spellStart"/>
      <w:r>
        <w:rPr>
          <w:bCs/>
        </w:rPr>
        <w:t>текстурирование</w:t>
      </w:r>
      <w:proofErr w:type="spellEnd"/>
      <w:r>
        <w:rPr>
          <w:bCs/>
        </w:rPr>
        <w:t>, ажур, окрашивание масс и др.) на стадии формования.</w:t>
      </w:r>
    </w:p>
    <w:p w:rsidR="00CA5D56"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подглазурной</w:t>
      </w:r>
      <w:proofErr w:type="spellEnd"/>
      <w:r>
        <w:rPr>
          <w:bCs/>
        </w:rPr>
        <w:t xml:space="preserve"> росписи;</w:t>
      </w:r>
    </w:p>
    <w:p w:rsidR="00A35FCF"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надглазурной</w:t>
      </w:r>
      <w:proofErr w:type="spellEnd"/>
      <w:r>
        <w:rPr>
          <w:bCs/>
        </w:rPr>
        <w:t xml:space="preserve"> росписи;</w:t>
      </w:r>
    </w:p>
    <w:p w:rsidR="004C3195" w:rsidRDefault="009F6B41" w:rsidP="002855BC">
      <w:pPr>
        <w:pStyle w:val="a6"/>
        <w:numPr>
          <w:ilvl w:val="0"/>
          <w:numId w:val="14"/>
        </w:numPr>
        <w:jc w:val="both"/>
        <w:rPr>
          <w:bCs/>
        </w:rPr>
      </w:pPr>
      <w:r>
        <w:rPr>
          <w:bCs/>
        </w:rPr>
        <w:t>Особенности работы  с препаратами благородных металлов.</w:t>
      </w:r>
      <w:r w:rsidR="004C3195" w:rsidRPr="004C3195">
        <w:rPr>
          <w:bCs/>
        </w:rPr>
        <w:t xml:space="preserve"> </w:t>
      </w:r>
    </w:p>
    <w:p w:rsidR="00A35FCF" w:rsidRDefault="004C3195" w:rsidP="002855BC">
      <w:pPr>
        <w:pStyle w:val="a6"/>
        <w:numPr>
          <w:ilvl w:val="0"/>
          <w:numId w:val="14"/>
        </w:numPr>
        <w:jc w:val="both"/>
        <w:rPr>
          <w:bCs/>
        </w:rPr>
      </w:pPr>
      <w:r>
        <w:rPr>
          <w:bCs/>
        </w:rPr>
        <w:t>Технологический процесс обжига и его влияние на результаты художественно- технологической деятельности по изготовлению изделий.</w:t>
      </w:r>
    </w:p>
    <w:p w:rsidR="0061501E" w:rsidRDefault="0061501E" w:rsidP="004C3195">
      <w:pPr>
        <w:pStyle w:val="a6"/>
        <w:ind w:left="1140"/>
        <w:jc w:val="both"/>
        <w:rPr>
          <w:bCs/>
        </w:rPr>
      </w:pPr>
    </w:p>
    <w:p w:rsidR="007A2BF5" w:rsidRDefault="007A2BF5" w:rsidP="007A2BF5">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76356" w:rsidRPr="005451CD" w:rsidRDefault="00476356"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Выполнить пробы материалов для </w:t>
      </w:r>
      <w:proofErr w:type="spellStart"/>
      <w:r w:rsidRPr="005451CD">
        <w:rPr>
          <w:rFonts w:ascii="Times New Roman" w:hAnsi="Times New Roman"/>
          <w:sz w:val="24"/>
          <w:szCs w:val="24"/>
        </w:rPr>
        <w:t>подглазурного</w:t>
      </w:r>
      <w:proofErr w:type="spellEnd"/>
      <w:r w:rsidRPr="005451CD">
        <w:rPr>
          <w:rFonts w:ascii="Times New Roman" w:hAnsi="Times New Roman"/>
          <w:sz w:val="24"/>
          <w:szCs w:val="24"/>
        </w:rPr>
        <w:t xml:space="preserve"> и </w:t>
      </w:r>
      <w:proofErr w:type="spellStart"/>
      <w:r w:rsidRPr="005451CD">
        <w:rPr>
          <w:rFonts w:ascii="Times New Roman" w:hAnsi="Times New Roman"/>
          <w:sz w:val="24"/>
          <w:szCs w:val="24"/>
        </w:rPr>
        <w:t>надглазурного</w:t>
      </w:r>
      <w:proofErr w:type="spellEnd"/>
      <w:r w:rsidRPr="005451CD">
        <w:rPr>
          <w:rFonts w:ascii="Times New Roman" w:hAnsi="Times New Roman"/>
          <w:sz w:val="24"/>
          <w:szCs w:val="24"/>
        </w:rPr>
        <w:t xml:space="preserve"> декора, используя различные материалы. Проба делается в виде декоративной композиции. Каждый материал </w:t>
      </w:r>
      <w:r w:rsidR="00F666B6" w:rsidRPr="005451CD">
        <w:rPr>
          <w:rFonts w:ascii="Times New Roman" w:hAnsi="Times New Roman"/>
          <w:sz w:val="24"/>
          <w:szCs w:val="24"/>
        </w:rPr>
        <w:t>апробируется</w:t>
      </w:r>
      <w:r w:rsidRPr="005451CD">
        <w:rPr>
          <w:rFonts w:ascii="Times New Roman" w:hAnsi="Times New Roman"/>
          <w:sz w:val="24"/>
          <w:szCs w:val="24"/>
        </w:rPr>
        <w:t xml:space="preserve"> в виде исполнения декоративного элемента. </w:t>
      </w:r>
    </w:p>
    <w:p w:rsidR="00476356" w:rsidRDefault="00827738"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Составление аналитического описания результатов нанесения, обжига и возможностей применения данных материалов в творческом процессе исполнения </w:t>
      </w:r>
      <w:r w:rsidR="005D7BC2" w:rsidRPr="005451CD">
        <w:rPr>
          <w:rFonts w:ascii="Times New Roman" w:hAnsi="Times New Roman"/>
          <w:sz w:val="24"/>
          <w:szCs w:val="24"/>
        </w:rPr>
        <w:t>художественной</w:t>
      </w:r>
      <w:r w:rsidRPr="005451CD">
        <w:rPr>
          <w:rFonts w:ascii="Times New Roman" w:hAnsi="Times New Roman"/>
          <w:sz w:val="24"/>
          <w:szCs w:val="24"/>
        </w:rPr>
        <w:t xml:space="preserve"> керамики. </w:t>
      </w:r>
      <w:r w:rsidR="00476356" w:rsidRPr="005451CD">
        <w:rPr>
          <w:rFonts w:ascii="Times New Roman" w:hAnsi="Times New Roman"/>
          <w:sz w:val="24"/>
          <w:szCs w:val="24"/>
        </w:rPr>
        <w:t xml:space="preserve"> </w:t>
      </w:r>
    </w:p>
    <w:p w:rsidR="007D6909" w:rsidRPr="005451CD" w:rsidRDefault="007D6909" w:rsidP="007A2BF5">
      <w:pPr>
        <w:pStyle w:val="12"/>
        <w:spacing w:after="0" w:line="240" w:lineRule="auto"/>
        <w:ind w:left="0"/>
        <w:jc w:val="both"/>
        <w:rPr>
          <w:rFonts w:ascii="Times New Roman" w:hAnsi="Times New Roman"/>
          <w:sz w:val="24"/>
          <w:szCs w:val="24"/>
        </w:rPr>
      </w:pPr>
    </w:p>
    <w:p w:rsidR="00CA5D56" w:rsidRDefault="00CA5D56" w:rsidP="00CA5D56">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967E3A" w:rsidRDefault="00967E3A" w:rsidP="00967E3A">
      <w:pPr>
        <w:pStyle w:val="a6"/>
        <w:ind w:left="1140"/>
        <w:jc w:val="both"/>
        <w:rPr>
          <w:bCs/>
        </w:rPr>
      </w:pPr>
      <w:r>
        <w:rPr>
          <w:bCs/>
        </w:rPr>
        <w:t xml:space="preserve">Выполнить роспись фарфорового изделия в технике </w:t>
      </w:r>
      <w:proofErr w:type="spellStart"/>
      <w:r>
        <w:rPr>
          <w:bCs/>
        </w:rPr>
        <w:t>подглазурной</w:t>
      </w:r>
      <w:proofErr w:type="spellEnd"/>
      <w:r>
        <w:rPr>
          <w:bCs/>
        </w:rPr>
        <w:t xml:space="preserve"> роспись. В качестве материалов можно использовать: пигменты, краски, растворы солей. </w:t>
      </w:r>
    </w:p>
    <w:p w:rsidR="00967E3A" w:rsidRPr="0061501E" w:rsidRDefault="00967E3A" w:rsidP="00967E3A">
      <w:pPr>
        <w:pStyle w:val="a6"/>
        <w:ind w:left="1140"/>
        <w:jc w:val="both"/>
        <w:rPr>
          <w:bCs/>
        </w:rPr>
      </w:pPr>
      <w:r>
        <w:rPr>
          <w:bCs/>
        </w:rPr>
        <w:t>Роспись должна обладать качеством.  Цельностью, законченностью и выразительного художественного образа. Примерная тематика работ: исторический портрет  или  портрет современника, пейзаж с архитектурным памятником, пейзаж с особым состоянием природы, анималистическая композиция и т.д.</w:t>
      </w:r>
    </w:p>
    <w:p w:rsidR="00A865C4" w:rsidRDefault="00611D74" w:rsidP="00A865C4">
      <w:pPr>
        <w:pStyle w:val="12"/>
        <w:spacing w:after="0" w:line="240" w:lineRule="auto"/>
        <w:ind w:left="0"/>
        <w:jc w:val="both"/>
        <w:rPr>
          <w:rFonts w:ascii="Times New Roman" w:hAnsi="Times New Roman"/>
          <w:sz w:val="24"/>
          <w:szCs w:val="24"/>
        </w:rPr>
      </w:pPr>
      <w:r w:rsidRPr="00890929">
        <w:rPr>
          <w:rFonts w:ascii="Times New Roman" w:hAnsi="Times New Roman"/>
          <w:sz w:val="24"/>
          <w:szCs w:val="24"/>
        </w:rPr>
        <w:t>Примерный план выполнения практического задания</w:t>
      </w:r>
      <w:r>
        <w:rPr>
          <w:rFonts w:ascii="Times New Roman" w:hAnsi="Times New Roman"/>
          <w:sz w:val="24"/>
          <w:szCs w:val="24"/>
        </w:rPr>
        <w:t>:</w:t>
      </w:r>
    </w:p>
    <w:p w:rsidR="00611D74" w:rsidRDefault="00611D74"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Выполнение эскизной части задания. Подбор материалов;</w:t>
      </w:r>
    </w:p>
    <w:p w:rsidR="00611D74"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Исполнение композиции на изделии, по принципу «от общего к частному», проработка деталей;</w:t>
      </w:r>
    </w:p>
    <w:p w:rsidR="00863DF6"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 Подготовка изделий к обжигу.</w:t>
      </w:r>
    </w:p>
    <w:p w:rsidR="00A03CB1" w:rsidRDefault="00A03CB1" w:rsidP="00A03CB1">
      <w:pPr>
        <w:pStyle w:val="12"/>
        <w:spacing w:after="0" w:line="240" w:lineRule="auto"/>
        <w:jc w:val="both"/>
        <w:rPr>
          <w:rFonts w:ascii="Times New Roman" w:hAnsi="Times New Roman"/>
          <w:sz w:val="24"/>
          <w:szCs w:val="24"/>
        </w:rPr>
      </w:pPr>
    </w:p>
    <w:p w:rsidR="00695455" w:rsidRPr="00B57F73" w:rsidRDefault="00695455" w:rsidP="00695455">
      <w:pPr>
        <w:pStyle w:val="12"/>
        <w:spacing w:after="0" w:line="240" w:lineRule="auto"/>
        <w:ind w:left="360"/>
        <w:jc w:val="both"/>
        <w:rPr>
          <w:rFonts w:ascii="Times New Roman" w:hAnsi="Times New Roman"/>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B57F73">
        <w:rPr>
          <w:rFonts w:ascii="Times New Roman" w:hAnsi="Times New Roman"/>
          <w:sz w:val="24"/>
          <w:szCs w:val="24"/>
        </w:rPr>
        <w:t>Выполнить роспись препаратом золота</w:t>
      </w:r>
      <w:r w:rsidR="00B57F73" w:rsidRPr="00B57F73">
        <w:rPr>
          <w:rFonts w:ascii="Times New Roman" w:hAnsi="Times New Roman"/>
          <w:sz w:val="24"/>
          <w:szCs w:val="24"/>
        </w:rPr>
        <w:t>, на небольшом фарфоровом изделии</w:t>
      </w:r>
      <w:r w:rsidR="006826E0">
        <w:rPr>
          <w:rFonts w:ascii="Times New Roman" w:hAnsi="Times New Roman"/>
          <w:sz w:val="24"/>
          <w:szCs w:val="24"/>
        </w:rPr>
        <w:t xml:space="preserve">. </w:t>
      </w:r>
      <w:r w:rsidR="00CD7AA3">
        <w:rPr>
          <w:rFonts w:ascii="Times New Roman" w:hAnsi="Times New Roman"/>
          <w:sz w:val="24"/>
          <w:szCs w:val="24"/>
        </w:rPr>
        <w:t>Графические п</w:t>
      </w:r>
      <w:r w:rsidR="006826E0">
        <w:rPr>
          <w:rFonts w:ascii="Times New Roman" w:hAnsi="Times New Roman"/>
          <w:sz w:val="24"/>
          <w:szCs w:val="24"/>
        </w:rPr>
        <w:t xml:space="preserve">риемы </w:t>
      </w:r>
      <w:r w:rsidR="00CD7AA3">
        <w:rPr>
          <w:rFonts w:ascii="Times New Roman" w:hAnsi="Times New Roman"/>
          <w:sz w:val="24"/>
          <w:szCs w:val="24"/>
        </w:rPr>
        <w:t>росписи.</w:t>
      </w:r>
    </w:p>
    <w:p w:rsidR="00605E97" w:rsidRDefault="00605E97" w:rsidP="00605E97">
      <w:pPr>
        <w:pStyle w:val="12"/>
        <w:spacing w:after="0" w:line="240" w:lineRule="auto"/>
        <w:jc w:val="both"/>
        <w:rPr>
          <w:rFonts w:ascii="Times New Roman" w:hAnsi="Times New Roman"/>
          <w:sz w:val="24"/>
          <w:szCs w:val="24"/>
        </w:rPr>
      </w:pPr>
    </w:p>
    <w:p w:rsidR="00611D74" w:rsidRDefault="00605E97" w:rsidP="00104962">
      <w:pPr>
        <w:pStyle w:val="12"/>
        <w:spacing w:after="0" w:line="240" w:lineRule="auto"/>
        <w:ind w:left="0"/>
        <w:jc w:val="center"/>
        <w:rPr>
          <w:rFonts w:ascii="Times New Roman" w:hAnsi="Times New Roman"/>
          <w:b/>
          <w:bCs/>
          <w:sz w:val="24"/>
          <w:szCs w:val="24"/>
        </w:rPr>
      </w:pPr>
      <w:r w:rsidRPr="00605E97">
        <w:rPr>
          <w:rFonts w:ascii="Times New Roman" w:hAnsi="Times New Roman"/>
          <w:b/>
          <w:bCs/>
          <w:sz w:val="24"/>
          <w:szCs w:val="24"/>
        </w:rPr>
        <w:t>3 семестр</w:t>
      </w:r>
    </w:p>
    <w:p w:rsidR="00605E97" w:rsidRPr="00605E97" w:rsidRDefault="00605E97" w:rsidP="00605E97">
      <w:pPr>
        <w:pStyle w:val="12"/>
        <w:spacing w:after="0" w:line="240" w:lineRule="auto"/>
        <w:ind w:left="0"/>
        <w:jc w:val="center"/>
        <w:rPr>
          <w:rFonts w:ascii="Times New Roman" w:hAnsi="Times New Roman"/>
          <w:b/>
          <w:bCs/>
          <w:sz w:val="24"/>
          <w:szCs w:val="24"/>
        </w:rPr>
      </w:pPr>
    </w:p>
    <w:p w:rsidR="00605E97" w:rsidRDefault="00605E97" w:rsidP="00273591">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6</w:t>
      </w:r>
      <w:r>
        <w:rPr>
          <w:rFonts w:ascii="Times New Roman" w:hAnsi="Times New Roman"/>
          <w:b/>
          <w:bCs/>
          <w:sz w:val="24"/>
          <w:szCs w:val="24"/>
        </w:rPr>
        <w:t xml:space="preserve">. </w:t>
      </w:r>
      <w:r w:rsidR="00273591" w:rsidRPr="00273591">
        <w:rPr>
          <w:rFonts w:ascii="Times New Roman" w:hAnsi="Times New Roman"/>
          <w:b/>
          <w:bCs/>
          <w:sz w:val="24"/>
          <w:szCs w:val="24"/>
        </w:rPr>
        <w:t>Подбор техник и материалов  и особенности работы  с объемно-пространственными композициями в керамике</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73591">
      <w:pPr>
        <w:pStyle w:val="12"/>
        <w:spacing w:after="0" w:line="240" w:lineRule="auto"/>
        <w:ind w:left="0"/>
        <w:jc w:val="both"/>
        <w:rPr>
          <w:rFonts w:ascii="Times New Roman" w:hAnsi="Times New Roman"/>
          <w:b/>
          <w:bCs/>
          <w:sz w:val="24"/>
          <w:szCs w:val="24"/>
        </w:rPr>
      </w:pPr>
    </w:p>
    <w:p w:rsidR="00635CDD" w:rsidRPr="00635CDD" w:rsidRDefault="009F574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Объемно-пространственные композиции в керамике, основные характеристики и примеры работ</w:t>
      </w:r>
      <w:r w:rsidR="00635CDD">
        <w:rPr>
          <w:rFonts w:ascii="Times New Roman" w:hAnsi="Times New Roman"/>
          <w:bCs/>
        </w:rPr>
        <w:t>;</w:t>
      </w:r>
    </w:p>
    <w:p w:rsidR="00605E97" w:rsidRPr="004F7E64" w:rsidRDefault="0064521A"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Основные принципы сочетания различных объемов</w:t>
      </w:r>
      <w:r w:rsidR="00E44ED7">
        <w:rPr>
          <w:rFonts w:ascii="Times New Roman" w:hAnsi="Times New Roman"/>
          <w:bCs/>
        </w:rPr>
        <w:t xml:space="preserve"> керамических изделий</w:t>
      </w:r>
      <w:r>
        <w:rPr>
          <w:rFonts w:ascii="Times New Roman" w:hAnsi="Times New Roman"/>
          <w:bCs/>
        </w:rPr>
        <w:t>, для создания ансамбля с выразительным</w:t>
      </w:r>
      <w:r w:rsidR="004F7E64">
        <w:rPr>
          <w:rFonts w:ascii="Times New Roman" w:hAnsi="Times New Roman"/>
          <w:bCs/>
        </w:rPr>
        <w:t xml:space="preserve"> центром;</w:t>
      </w:r>
    </w:p>
    <w:p w:rsidR="004F7E64" w:rsidRDefault="0049147F"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особенности </w:t>
      </w:r>
      <w:proofErr w:type="spellStart"/>
      <w:r>
        <w:rPr>
          <w:rFonts w:ascii="Times New Roman" w:hAnsi="Times New Roman"/>
          <w:bCs/>
          <w:sz w:val="24"/>
          <w:szCs w:val="24"/>
        </w:rPr>
        <w:t>шамотированных</w:t>
      </w:r>
      <w:proofErr w:type="spellEnd"/>
      <w:r>
        <w:rPr>
          <w:rFonts w:ascii="Times New Roman" w:hAnsi="Times New Roman"/>
          <w:bCs/>
          <w:sz w:val="24"/>
          <w:szCs w:val="24"/>
        </w:rPr>
        <w:t xml:space="preserve"> масс, приёмы и техники работы с данной группой керамических материалов</w:t>
      </w:r>
      <w:r w:rsidR="00276776">
        <w:rPr>
          <w:rFonts w:ascii="Times New Roman" w:hAnsi="Times New Roman"/>
          <w:bCs/>
          <w:sz w:val="24"/>
          <w:szCs w:val="24"/>
        </w:rPr>
        <w:t>;</w:t>
      </w:r>
    </w:p>
    <w:p w:rsidR="00494983" w:rsidRDefault="00494983"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требования к обжигу </w:t>
      </w:r>
      <w:r w:rsidR="00FE52CF">
        <w:rPr>
          <w:rFonts w:ascii="Times New Roman" w:hAnsi="Times New Roman"/>
          <w:bCs/>
          <w:sz w:val="24"/>
          <w:szCs w:val="24"/>
        </w:rPr>
        <w:t>изделий из шамота дл</w:t>
      </w:r>
      <w:r>
        <w:rPr>
          <w:rFonts w:ascii="Times New Roman" w:hAnsi="Times New Roman"/>
          <w:bCs/>
          <w:sz w:val="24"/>
          <w:szCs w:val="24"/>
        </w:rPr>
        <w:t>я</w:t>
      </w:r>
      <w:r w:rsidR="00FE52CF">
        <w:rPr>
          <w:rFonts w:ascii="Times New Roman" w:hAnsi="Times New Roman"/>
          <w:bCs/>
          <w:sz w:val="24"/>
          <w:szCs w:val="24"/>
        </w:rPr>
        <w:t xml:space="preserve"> </w:t>
      </w:r>
      <w:r>
        <w:rPr>
          <w:rFonts w:ascii="Times New Roman" w:hAnsi="Times New Roman"/>
          <w:bCs/>
          <w:sz w:val="24"/>
          <w:szCs w:val="24"/>
        </w:rPr>
        <w:t>интерьера и экстерьера.</w:t>
      </w:r>
    </w:p>
    <w:p w:rsidR="00EB09DA" w:rsidRPr="00605E97" w:rsidRDefault="00EB09DA" w:rsidP="00EB09DA">
      <w:pPr>
        <w:pStyle w:val="12"/>
        <w:spacing w:after="0" w:line="240" w:lineRule="auto"/>
        <w:jc w:val="both"/>
        <w:rPr>
          <w:rFonts w:ascii="Times New Roman" w:hAnsi="Times New Roman"/>
          <w:bCs/>
          <w:sz w:val="24"/>
          <w:szCs w:val="24"/>
        </w:rPr>
      </w:pPr>
    </w:p>
    <w:p w:rsidR="003B759D" w:rsidRPr="006409F3"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Практическое освоение техники ручной формовки сложного изделия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w:t>
      </w:r>
    </w:p>
    <w:p w:rsidR="003B759D" w:rsidRDefault="003B759D" w:rsidP="003B759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3B759D" w:rsidRPr="006409F3"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w:t>
      </w:r>
      <w:r>
        <w:rPr>
          <w:rFonts w:ascii="Times New Roman" w:hAnsi="Times New Roman" w:cs="Times New Roman"/>
          <w:bCs/>
          <w:sz w:val="24"/>
          <w:szCs w:val="24"/>
        </w:rPr>
        <w:t xml:space="preserve"> </w:t>
      </w:r>
      <w:r w:rsidRPr="006409F3">
        <w:rPr>
          <w:rFonts w:ascii="Times New Roman" w:hAnsi="Times New Roman" w:cs="Times New Roman"/>
          <w:bCs/>
          <w:sz w:val="24"/>
          <w:szCs w:val="24"/>
        </w:rPr>
        <w:t xml:space="preserve">пластических эскизов </w:t>
      </w:r>
      <w:r>
        <w:rPr>
          <w:rFonts w:ascii="Times New Roman" w:hAnsi="Times New Roman" w:cs="Times New Roman"/>
          <w:bCs/>
          <w:sz w:val="24"/>
          <w:szCs w:val="24"/>
        </w:rPr>
        <w:t xml:space="preserve">изделий </w:t>
      </w:r>
      <w:r w:rsidRPr="006409F3">
        <w:rPr>
          <w:rFonts w:ascii="Times New Roman" w:hAnsi="Times New Roman" w:cs="Times New Roman"/>
          <w:bCs/>
          <w:sz w:val="24"/>
          <w:szCs w:val="24"/>
        </w:rPr>
        <w:t xml:space="preserve">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 Пластические эскизы необходимы на подготовительном этапе для поиска композиции, пропорций, поиска общего пластического решения, силуэта изделия. Когда найдено пластическое решение изделия в данном случае уменьшенной модели, можно приступать к поиску декоративного решения. Выполнению рельефа, фактур, контррельефа  и т.д. </w:t>
      </w:r>
    </w:p>
    <w:p w:rsidR="003B759D" w:rsidRDefault="003B759D" w:rsidP="003B759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3B759D"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 модели изделия в уменьшенном масштабе с детальной проработкой формы и декора. </w:t>
      </w:r>
      <w:r>
        <w:rPr>
          <w:rFonts w:ascii="Times New Roman" w:hAnsi="Times New Roman" w:cs="Times New Roman"/>
          <w:bCs/>
          <w:sz w:val="24"/>
          <w:szCs w:val="24"/>
        </w:rPr>
        <w:t xml:space="preserve">Возможно исполнение </w:t>
      </w:r>
      <w:r w:rsidRPr="006409F3">
        <w:rPr>
          <w:rFonts w:ascii="Times New Roman" w:hAnsi="Times New Roman" w:cs="Times New Roman"/>
          <w:bCs/>
          <w:sz w:val="24"/>
          <w:szCs w:val="24"/>
        </w:rPr>
        <w:t>издели</w:t>
      </w:r>
      <w:r>
        <w:rPr>
          <w:rFonts w:ascii="Times New Roman" w:hAnsi="Times New Roman" w:cs="Times New Roman"/>
          <w:bCs/>
          <w:sz w:val="24"/>
          <w:szCs w:val="24"/>
        </w:rPr>
        <w:t>я</w:t>
      </w:r>
      <w:r w:rsidRPr="006409F3">
        <w:rPr>
          <w:rFonts w:ascii="Times New Roman" w:hAnsi="Times New Roman" w:cs="Times New Roman"/>
          <w:bCs/>
          <w:sz w:val="24"/>
          <w:szCs w:val="24"/>
        </w:rPr>
        <w:t xml:space="preserve"> в масштабе 1:10, 1:5, 1:4 и т.д. в зависимости от размера готового изделия.</w:t>
      </w:r>
    </w:p>
    <w:p w:rsidR="000728CA" w:rsidRDefault="000728CA" w:rsidP="000728CA">
      <w:pPr>
        <w:spacing w:after="0" w:line="240" w:lineRule="auto"/>
        <w:ind w:firstLine="851"/>
        <w:jc w:val="both"/>
        <w:rPr>
          <w:rFonts w:ascii="Times New Roman" w:hAnsi="Times New Roman" w:cs="Times New Roman"/>
          <w:bCs/>
          <w:sz w:val="24"/>
          <w:szCs w:val="24"/>
        </w:rPr>
      </w:pPr>
    </w:p>
    <w:p w:rsidR="000728CA" w:rsidRDefault="000728CA" w:rsidP="000728CA">
      <w:pPr>
        <w:spacing w:after="0" w:line="240" w:lineRule="auto"/>
        <w:ind w:firstLine="851"/>
        <w:jc w:val="both"/>
        <w:rPr>
          <w:rFonts w:ascii="Times New Roman" w:hAnsi="Times New Roman" w:cs="Times New Roman"/>
          <w:bCs/>
          <w:sz w:val="24"/>
          <w:szCs w:val="24"/>
        </w:rPr>
      </w:pPr>
    </w:p>
    <w:p w:rsidR="00605E97" w:rsidRPr="00605E97" w:rsidRDefault="00605E97" w:rsidP="00605E97">
      <w:pPr>
        <w:pStyle w:val="12"/>
        <w:spacing w:after="0" w:line="240" w:lineRule="auto"/>
        <w:jc w:val="both"/>
        <w:rPr>
          <w:rFonts w:ascii="Times New Roman" w:hAnsi="Times New Roman"/>
          <w:bCs/>
          <w:sz w:val="24"/>
          <w:szCs w:val="24"/>
        </w:rPr>
      </w:pPr>
    </w:p>
    <w:p w:rsidR="00FC32E6" w:rsidRDefault="00FC32E6" w:rsidP="00FC32E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7</w:t>
      </w:r>
      <w:r>
        <w:rPr>
          <w:rFonts w:ascii="Times New Roman" w:hAnsi="Times New Roman"/>
          <w:b/>
          <w:bCs/>
          <w:sz w:val="24"/>
          <w:szCs w:val="24"/>
        </w:rPr>
        <w:t xml:space="preserve">. </w:t>
      </w:r>
      <w:r w:rsidR="009D4075" w:rsidRPr="009D4075">
        <w:rPr>
          <w:rFonts w:ascii="Times New Roman" w:hAnsi="Times New Roman"/>
          <w:b/>
          <w:bCs/>
          <w:sz w:val="24"/>
          <w:szCs w:val="24"/>
        </w:rPr>
        <w:t xml:space="preserve">Изготовление изделий из </w:t>
      </w:r>
      <w:proofErr w:type="spellStart"/>
      <w:r w:rsidR="009D4075" w:rsidRPr="009D4075">
        <w:rPr>
          <w:rFonts w:ascii="Times New Roman" w:hAnsi="Times New Roman"/>
          <w:b/>
          <w:bCs/>
          <w:sz w:val="24"/>
          <w:szCs w:val="24"/>
        </w:rPr>
        <w:t>шамотированных</w:t>
      </w:r>
      <w:proofErr w:type="spellEnd"/>
      <w:r w:rsidR="009D4075" w:rsidRPr="009D4075">
        <w:rPr>
          <w:rFonts w:ascii="Times New Roman" w:hAnsi="Times New Roman"/>
          <w:b/>
          <w:bCs/>
          <w:sz w:val="24"/>
          <w:szCs w:val="24"/>
        </w:rPr>
        <w:t xml:space="preserve"> масс методом ручной формовки</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FC32E6">
      <w:pPr>
        <w:pStyle w:val="12"/>
        <w:spacing w:after="0" w:line="240" w:lineRule="auto"/>
        <w:ind w:left="0"/>
        <w:jc w:val="both"/>
        <w:rPr>
          <w:rFonts w:ascii="Times New Roman" w:hAnsi="Times New Roman"/>
          <w:b/>
          <w:bCs/>
          <w:sz w:val="24"/>
          <w:szCs w:val="24"/>
        </w:rPr>
      </w:pPr>
    </w:p>
    <w:p w:rsidR="00FC32E6" w:rsidRDefault="00C61C0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Подготовительные этапы изготовления изделий пластическими методами формования;</w:t>
      </w:r>
    </w:p>
    <w:p w:rsidR="00C61C0D" w:rsidRDefault="00C61C0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Роль ручной лепки </w:t>
      </w:r>
      <w:r w:rsidR="008259E5">
        <w:rPr>
          <w:rFonts w:ascii="Times New Roman" w:hAnsi="Times New Roman"/>
          <w:bCs/>
          <w:sz w:val="24"/>
          <w:szCs w:val="24"/>
        </w:rPr>
        <w:t xml:space="preserve">в выполнении </w:t>
      </w:r>
      <w:r w:rsidR="008E7E69">
        <w:rPr>
          <w:rFonts w:ascii="Times New Roman" w:hAnsi="Times New Roman"/>
          <w:bCs/>
          <w:sz w:val="24"/>
          <w:szCs w:val="24"/>
        </w:rPr>
        <w:t>монументальных и камерных произведений;</w:t>
      </w:r>
    </w:p>
    <w:p w:rsidR="008E7E69" w:rsidRPr="00605E97" w:rsidRDefault="008E7E69"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Использование вспомогательных инструментов </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шаблонов, форм) и </w:t>
      </w:r>
      <w:proofErr w:type="spellStart"/>
      <w:r>
        <w:rPr>
          <w:rFonts w:ascii="Times New Roman" w:hAnsi="Times New Roman"/>
          <w:bCs/>
          <w:sz w:val="24"/>
          <w:szCs w:val="24"/>
        </w:rPr>
        <w:t>подгтовка</w:t>
      </w:r>
      <w:proofErr w:type="spellEnd"/>
      <w:r>
        <w:rPr>
          <w:rFonts w:ascii="Times New Roman" w:hAnsi="Times New Roman"/>
          <w:bCs/>
          <w:sz w:val="24"/>
          <w:szCs w:val="24"/>
        </w:rPr>
        <w:t xml:space="preserve"> их к работе.</w:t>
      </w:r>
    </w:p>
    <w:p w:rsidR="00C61C0D" w:rsidRDefault="00C61C0D" w:rsidP="00C61C0D">
      <w:pPr>
        <w:pStyle w:val="12"/>
        <w:spacing w:after="0" w:line="240" w:lineRule="auto"/>
        <w:jc w:val="both"/>
        <w:rPr>
          <w:rFonts w:ascii="Times New Roman" w:hAnsi="Times New Roman"/>
          <w:i/>
          <w:sz w:val="24"/>
          <w:szCs w:val="24"/>
        </w:rPr>
      </w:pPr>
    </w:p>
    <w:p w:rsidR="00C61C0D" w:rsidRDefault="00C61C0D" w:rsidP="00C61C0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C61C0D" w:rsidRPr="00C61C0D" w:rsidRDefault="00C61C0D" w:rsidP="00C61C0D">
      <w:pPr>
        <w:pStyle w:val="a6"/>
        <w:jc w:val="both"/>
        <w:rPr>
          <w:bCs/>
        </w:rPr>
      </w:pPr>
      <w:r w:rsidRPr="00C61C0D">
        <w:rPr>
          <w:bCs/>
        </w:rPr>
        <w:t>Выполнение картона в масштабе утвержденного изделия. Картон или конструктивный чертеж, необходимо выполнить в разных проекциях, если изделие имеет форму вращения фронтальную и вид сверху. При условии если изделие имеет сложную не симметрическую форму, необходимо выполнить конструктивный чертеж вид сверху и 2-3 проекции.</w:t>
      </w:r>
    </w:p>
    <w:p w:rsidR="00BB7DDF" w:rsidRDefault="00BB7DDF" w:rsidP="00F50545">
      <w:pPr>
        <w:spacing w:after="0" w:line="240" w:lineRule="auto"/>
        <w:ind w:firstLine="851"/>
        <w:jc w:val="both"/>
        <w:rPr>
          <w:rFonts w:ascii="Times New Roman" w:hAnsi="Times New Roman" w:cs="Times New Roman"/>
          <w:bCs/>
          <w:sz w:val="24"/>
          <w:szCs w:val="24"/>
        </w:rPr>
      </w:pPr>
    </w:p>
    <w:p w:rsidR="00C31815" w:rsidRDefault="00C31815" w:rsidP="00C31815">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481F66" w:rsidRDefault="00BB7DDF" w:rsidP="00BB7DDF">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Выполнение основных объемов утвержденного изделия. </w:t>
      </w:r>
    </w:p>
    <w:p w:rsidR="00BB7DDF" w:rsidRPr="006409F3" w:rsidRDefault="00BB7DDF" w:rsidP="00BB7DDF">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Послед</w:t>
      </w:r>
      <w:r w:rsidR="00481F66">
        <w:rPr>
          <w:rFonts w:ascii="Times New Roman" w:hAnsi="Times New Roman" w:cs="Times New Roman"/>
          <w:bCs/>
          <w:sz w:val="24"/>
          <w:szCs w:val="24"/>
        </w:rPr>
        <w:t>овательность выполнения работы:</w:t>
      </w:r>
    </w:p>
    <w:p w:rsidR="00BB7DDF" w:rsidRPr="0040649B" w:rsidRDefault="00BB7DDF" w:rsidP="002855BC">
      <w:pPr>
        <w:pStyle w:val="a6"/>
        <w:numPr>
          <w:ilvl w:val="0"/>
          <w:numId w:val="18"/>
        </w:numPr>
        <w:jc w:val="both"/>
        <w:rPr>
          <w:bCs/>
        </w:rPr>
      </w:pPr>
      <w:r w:rsidRPr="0040649B">
        <w:rPr>
          <w:bCs/>
        </w:rPr>
        <w:t xml:space="preserve">Формовка пластическим способом из </w:t>
      </w:r>
      <w:proofErr w:type="spellStart"/>
      <w:r w:rsidRPr="0040649B">
        <w:rPr>
          <w:bCs/>
        </w:rPr>
        <w:t>шамотированных</w:t>
      </w:r>
      <w:proofErr w:type="spellEnd"/>
      <w:r w:rsidRPr="0040649B">
        <w:rPr>
          <w:bCs/>
        </w:rPr>
        <w:t xml:space="preserve"> масс. Постепенно</w:t>
      </w:r>
      <w:r w:rsidR="002A596E" w:rsidRPr="0040649B">
        <w:rPr>
          <w:bCs/>
        </w:rPr>
        <w:t>е формирование основной  формы</w:t>
      </w:r>
      <w:r w:rsidRPr="0040649B">
        <w:rPr>
          <w:bCs/>
        </w:rPr>
        <w:t xml:space="preserve"> изделия, подбиваются стенки, выравнивается лицевая поверхность. </w:t>
      </w:r>
    </w:p>
    <w:p w:rsidR="00AE72F7" w:rsidRDefault="00E2174F" w:rsidP="002855BC">
      <w:pPr>
        <w:pStyle w:val="a6"/>
        <w:numPr>
          <w:ilvl w:val="0"/>
          <w:numId w:val="18"/>
        </w:numPr>
        <w:jc w:val="both"/>
        <w:rPr>
          <w:bCs/>
        </w:rPr>
      </w:pPr>
      <w:r w:rsidRPr="00A279A6">
        <w:rPr>
          <w:bCs/>
        </w:rPr>
        <w:t xml:space="preserve">Оформление поверхности изделия. </w:t>
      </w:r>
      <w:r w:rsidR="00AE72F7" w:rsidRPr="00A279A6">
        <w:rPr>
          <w:bCs/>
        </w:rPr>
        <w:t xml:space="preserve">После завершения лепки изделие необходимо тщательно высушить, зачистить все неровности, придать законченный вид. </w:t>
      </w:r>
    </w:p>
    <w:p w:rsidR="001D22B2" w:rsidRPr="00A279A6" w:rsidRDefault="001D22B2" w:rsidP="002855BC">
      <w:pPr>
        <w:pStyle w:val="a6"/>
        <w:numPr>
          <w:ilvl w:val="0"/>
          <w:numId w:val="18"/>
        </w:numPr>
        <w:jc w:val="both"/>
        <w:rPr>
          <w:bCs/>
        </w:rPr>
      </w:pPr>
      <w:r>
        <w:rPr>
          <w:bCs/>
        </w:rPr>
        <w:t>Приведение композиции к единству и цельности.</w:t>
      </w:r>
    </w:p>
    <w:p w:rsidR="00E2174F" w:rsidRPr="002A596E" w:rsidRDefault="001D22B2" w:rsidP="002855BC">
      <w:pPr>
        <w:pStyle w:val="a6"/>
        <w:numPr>
          <w:ilvl w:val="0"/>
          <w:numId w:val="18"/>
        </w:numPr>
        <w:jc w:val="both"/>
        <w:rPr>
          <w:bCs/>
        </w:rPr>
      </w:pPr>
      <w:r>
        <w:rPr>
          <w:bCs/>
        </w:rPr>
        <w:t>Подготовка к обжигу</w:t>
      </w:r>
    </w:p>
    <w:p w:rsidR="0040649B" w:rsidRDefault="0040649B" w:rsidP="00BB7DDF">
      <w:pPr>
        <w:spacing w:after="0" w:line="240" w:lineRule="auto"/>
        <w:ind w:firstLine="851"/>
        <w:jc w:val="both"/>
        <w:rPr>
          <w:rFonts w:ascii="Times New Roman" w:hAnsi="Times New Roman" w:cs="Times New Roman"/>
          <w:bCs/>
          <w:i/>
          <w:sz w:val="24"/>
          <w:szCs w:val="24"/>
        </w:rPr>
      </w:pPr>
    </w:p>
    <w:p w:rsidR="0040649B" w:rsidRPr="0040649B" w:rsidRDefault="0040649B" w:rsidP="00BB7DDF">
      <w:pPr>
        <w:spacing w:after="0" w:line="240" w:lineRule="auto"/>
        <w:ind w:firstLine="851"/>
        <w:jc w:val="both"/>
        <w:rPr>
          <w:rFonts w:ascii="Times New Roman" w:hAnsi="Times New Roman" w:cs="Times New Roman"/>
          <w:bCs/>
          <w:sz w:val="24"/>
          <w:szCs w:val="24"/>
        </w:rPr>
      </w:pPr>
      <w:r w:rsidRPr="002A596E">
        <w:rPr>
          <w:rFonts w:ascii="Times New Roman" w:hAnsi="Times New Roman" w:cs="Times New Roman"/>
          <w:bCs/>
          <w:sz w:val="24"/>
          <w:szCs w:val="24"/>
        </w:rPr>
        <w:t>Ручная формовка является старинным способом, она не требует сложных приспособлений, и успех ее зависит от навыка.</w:t>
      </w:r>
      <w:r w:rsidR="00EF3186">
        <w:rPr>
          <w:rFonts w:ascii="Times New Roman" w:hAnsi="Times New Roman" w:cs="Times New Roman"/>
          <w:bCs/>
          <w:sz w:val="24"/>
          <w:szCs w:val="24"/>
        </w:rPr>
        <w:t xml:space="preserve"> </w:t>
      </w:r>
      <w:r w:rsidRPr="0040649B">
        <w:rPr>
          <w:rFonts w:ascii="Times New Roman" w:hAnsi="Times New Roman" w:cs="Times New Roman"/>
          <w:bCs/>
          <w:sz w:val="24"/>
          <w:szCs w:val="24"/>
        </w:rPr>
        <w:t xml:space="preserve">Для </w:t>
      </w:r>
      <w:r w:rsidR="00EF3186" w:rsidRPr="0040649B">
        <w:rPr>
          <w:rFonts w:ascii="Times New Roman" w:hAnsi="Times New Roman" w:cs="Times New Roman"/>
          <w:bCs/>
          <w:sz w:val="24"/>
          <w:szCs w:val="24"/>
        </w:rPr>
        <w:t>выполнения</w:t>
      </w:r>
      <w:r w:rsidRPr="0040649B">
        <w:rPr>
          <w:rFonts w:ascii="Times New Roman" w:hAnsi="Times New Roman" w:cs="Times New Roman"/>
          <w:bCs/>
          <w:sz w:val="24"/>
          <w:szCs w:val="24"/>
        </w:rPr>
        <w:t xml:space="preserve"> основных объемов может применятся два способа:</w:t>
      </w:r>
    </w:p>
    <w:p w:rsidR="00612401" w:rsidRDefault="0040649B" w:rsidP="002855BC">
      <w:pPr>
        <w:pStyle w:val="a6"/>
        <w:numPr>
          <w:ilvl w:val="0"/>
          <w:numId w:val="19"/>
        </w:numPr>
        <w:ind w:left="142" w:firstLine="425"/>
        <w:jc w:val="both"/>
        <w:rPr>
          <w:bCs/>
        </w:rPr>
      </w:pPr>
      <w:r w:rsidRPr="00612401">
        <w:rPr>
          <w:bCs/>
          <w:i/>
        </w:rPr>
        <w:t xml:space="preserve"> </w:t>
      </w:r>
      <w:r w:rsidRPr="00612401">
        <w:rPr>
          <w:bCs/>
        </w:rPr>
        <w:t xml:space="preserve">спиральная лепка из жгутов используется для создания крупных и сложных форм и требует точности, мастерства. Для лепки используется </w:t>
      </w:r>
      <w:proofErr w:type="spellStart"/>
      <w:r w:rsidRPr="00612401">
        <w:rPr>
          <w:bCs/>
        </w:rPr>
        <w:t>турнетка</w:t>
      </w:r>
      <w:proofErr w:type="spellEnd"/>
      <w:r w:rsidRPr="00612401">
        <w:rPr>
          <w:bCs/>
        </w:rPr>
        <w:t xml:space="preserve"> или диск «здоровья». </w:t>
      </w:r>
      <w:proofErr w:type="gramStart"/>
      <w:r w:rsidRPr="00612401">
        <w:rPr>
          <w:bCs/>
        </w:rPr>
        <w:t>Основание</w:t>
      </w:r>
      <w:proofErr w:type="gramEnd"/>
      <w:r w:rsidRPr="00612401">
        <w:rPr>
          <w:bCs/>
        </w:rPr>
        <w:t xml:space="preserve"> выполненное из спиралей устанавливается на диск. Жгуты изготавливаются вручную. Раскатывается длинный и тонкий жгут. Укладка жгутов имеет большое значение, она определяет форму изделий. Жгуты укладываются постепенно, наращиваются стенки изделия и заглаживаются. </w:t>
      </w:r>
    </w:p>
    <w:p w:rsidR="00BB7DDF" w:rsidRPr="00AE72F7" w:rsidRDefault="00B94C27" w:rsidP="002855BC">
      <w:pPr>
        <w:pStyle w:val="a6"/>
        <w:numPr>
          <w:ilvl w:val="0"/>
          <w:numId w:val="19"/>
        </w:numPr>
        <w:ind w:left="142" w:firstLine="425"/>
        <w:jc w:val="both"/>
        <w:rPr>
          <w:bCs/>
        </w:rPr>
      </w:pPr>
      <w:r w:rsidRPr="00AE72F7">
        <w:rPr>
          <w:bCs/>
          <w:i/>
        </w:rPr>
        <w:t xml:space="preserve"> </w:t>
      </w:r>
      <w:r w:rsidRPr="00AE72F7">
        <w:rPr>
          <w:bCs/>
        </w:rPr>
        <w:t>формование методом пласта</w:t>
      </w:r>
      <w:r w:rsidR="00BB7DDF" w:rsidRPr="00AE72F7">
        <w:rPr>
          <w:bCs/>
        </w:rPr>
        <w:t>. Этот способ похож на предыдущий, но его преимуществом является более быстрое изготовление. Сначала раскатываются пластины одинаковой толщины и накрываются, чтобы предохранить от высыхания. Основание изготавливается при помощи трафарета. Затем нарезаются полосы из глиняной пластины. Первая полоса осторожно располагается вокруг основания (дна) чтобы она не порвалась. Стеком выполнить надсечки, укрепить изнутри место соединения. Постепенно необходимо добавить остальные полосы, соединяя их между собой и разглаживая стенки внутренней и с внешней стороны деревянной ложечкой и губкой. Этот способ используется для сложных скульптурных изделий и позволяет декорировать рельефом, резьбой и т.д.</w:t>
      </w:r>
    </w:p>
    <w:p w:rsidR="00F50545" w:rsidRDefault="00F50545" w:rsidP="00FC32E6">
      <w:pPr>
        <w:pStyle w:val="12"/>
        <w:spacing w:after="0" w:line="240" w:lineRule="auto"/>
        <w:jc w:val="both"/>
        <w:rPr>
          <w:rFonts w:ascii="Times New Roman" w:hAnsi="Times New Roman"/>
          <w:i/>
          <w:sz w:val="24"/>
          <w:szCs w:val="24"/>
        </w:rPr>
      </w:pPr>
    </w:p>
    <w:p w:rsidR="004A652A" w:rsidRDefault="004A652A" w:rsidP="00605E97">
      <w:pPr>
        <w:pStyle w:val="12"/>
        <w:spacing w:after="0" w:line="240" w:lineRule="auto"/>
        <w:ind w:left="0"/>
        <w:jc w:val="both"/>
        <w:rPr>
          <w:rFonts w:ascii="Times New Roman" w:hAnsi="Times New Roman"/>
          <w:bCs/>
          <w:sz w:val="24"/>
          <w:szCs w:val="24"/>
        </w:rPr>
      </w:pPr>
    </w:p>
    <w:p w:rsidR="00FC32E6" w:rsidRDefault="00FC32E6" w:rsidP="00FC32E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8</w:t>
      </w:r>
      <w:r>
        <w:rPr>
          <w:rFonts w:ascii="Times New Roman" w:hAnsi="Times New Roman"/>
          <w:b/>
          <w:bCs/>
          <w:sz w:val="24"/>
          <w:szCs w:val="24"/>
        </w:rPr>
        <w:t xml:space="preserve">. </w:t>
      </w:r>
      <w:r w:rsidR="009D4075" w:rsidRPr="009D4075">
        <w:rPr>
          <w:rFonts w:ascii="Times New Roman" w:hAnsi="Times New Roman"/>
          <w:b/>
          <w:bCs/>
          <w:sz w:val="24"/>
          <w:szCs w:val="24"/>
        </w:rPr>
        <w:t xml:space="preserve">Декорирование изделий из </w:t>
      </w:r>
      <w:proofErr w:type="spellStart"/>
      <w:r w:rsidR="009D4075" w:rsidRPr="009D4075">
        <w:rPr>
          <w:rFonts w:ascii="Times New Roman" w:hAnsi="Times New Roman"/>
          <w:b/>
          <w:bCs/>
          <w:sz w:val="24"/>
          <w:szCs w:val="24"/>
        </w:rPr>
        <w:t>шамотированных</w:t>
      </w:r>
      <w:proofErr w:type="spellEnd"/>
      <w:r w:rsidR="009D4075" w:rsidRPr="009D4075">
        <w:rPr>
          <w:rFonts w:ascii="Times New Roman" w:hAnsi="Times New Roman"/>
          <w:b/>
          <w:bCs/>
          <w:sz w:val="24"/>
          <w:szCs w:val="24"/>
        </w:rPr>
        <w:t xml:space="preserve"> масс</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FC32E6">
      <w:pPr>
        <w:pStyle w:val="12"/>
        <w:spacing w:after="0" w:line="240" w:lineRule="auto"/>
        <w:ind w:left="0"/>
        <w:jc w:val="both"/>
        <w:rPr>
          <w:rFonts w:ascii="Times New Roman" w:hAnsi="Times New Roman"/>
          <w:b/>
          <w:bCs/>
          <w:sz w:val="24"/>
          <w:szCs w:val="24"/>
        </w:rPr>
      </w:pPr>
    </w:p>
    <w:p w:rsidR="00FC32E6" w:rsidRPr="002B6991" w:rsidRDefault="004A39A8"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Комбинирование декоративных материалов на разных этапах выполнения издели</w:t>
      </w:r>
      <w:proofErr w:type="gramStart"/>
      <w:r>
        <w:rPr>
          <w:rFonts w:ascii="Times New Roman" w:hAnsi="Times New Roman"/>
          <w:bCs/>
        </w:rPr>
        <w:t>я(</w:t>
      </w:r>
      <w:proofErr w:type="gramEnd"/>
      <w:r>
        <w:rPr>
          <w:rFonts w:ascii="Times New Roman" w:hAnsi="Times New Roman"/>
          <w:bCs/>
        </w:rPr>
        <w:t xml:space="preserve"> сырец, утиль, после политого обжига)</w:t>
      </w:r>
    </w:p>
    <w:p w:rsidR="002B6991" w:rsidRPr="00325F26" w:rsidRDefault="002B6991" w:rsidP="002855BC">
      <w:pPr>
        <w:pStyle w:val="12"/>
        <w:numPr>
          <w:ilvl w:val="0"/>
          <w:numId w:val="17"/>
        </w:numPr>
        <w:spacing w:after="0" w:line="240" w:lineRule="auto"/>
        <w:jc w:val="both"/>
        <w:rPr>
          <w:rFonts w:ascii="Times New Roman" w:hAnsi="Times New Roman"/>
          <w:bCs/>
          <w:sz w:val="24"/>
          <w:szCs w:val="24"/>
        </w:rPr>
      </w:pPr>
      <w:proofErr w:type="gramStart"/>
      <w:r>
        <w:rPr>
          <w:rFonts w:ascii="Times New Roman" w:hAnsi="Times New Roman"/>
          <w:bCs/>
        </w:rPr>
        <w:t xml:space="preserve">Подбор техники в </w:t>
      </w:r>
      <w:r w:rsidR="005F6362">
        <w:rPr>
          <w:rFonts w:ascii="Times New Roman" w:hAnsi="Times New Roman"/>
          <w:bCs/>
        </w:rPr>
        <w:t>соответствии</w:t>
      </w:r>
      <w:r>
        <w:rPr>
          <w:rFonts w:ascii="Times New Roman" w:hAnsi="Times New Roman"/>
          <w:bCs/>
        </w:rPr>
        <w:t xml:space="preserve"> с проектной идей</w:t>
      </w:r>
      <w:r w:rsidR="005F6362">
        <w:rPr>
          <w:rFonts w:ascii="Times New Roman" w:hAnsi="Times New Roman"/>
          <w:bCs/>
        </w:rPr>
        <w:t>.</w:t>
      </w:r>
      <w:proofErr w:type="gramEnd"/>
    </w:p>
    <w:p w:rsidR="00325F26" w:rsidRPr="00605E97" w:rsidRDefault="00325F26" w:rsidP="00325F26">
      <w:pPr>
        <w:pStyle w:val="12"/>
        <w:spacing w:after="0" w:line="240" w:lineRule="auto"/>
        <w:jc w:val="both"/>
        <w:rPr>
          <w:rFonts w:ascii="Times New Roman" w:hAnsi="Times New Roman"/>
          <w:bCs/>
          <w:sz w:val="24"/>
          <w:szCs w:val="24"/>
        </w:rPr>
      </w:pPr>
    </w:p>
    <w:p w:rsidR="00177842" w:rsidRDefault="00FC32E6" w:rsidP="00177842">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00177842" w:rsidRPr="00177842">
        <w:rPr>
          <w:rFonts w:ascii="Times New Roman" w:hAnsi="Times New Roman"/>
          <w:b/>
          <w:bCs/>
          <w:sz w:val="24"/>
          <w:szCs w:val="24"/>
        </w:rPr>
        <w:t xml:space="preserve"> </w:t>
      </w:r>
    </w:p>
    <w:p w:rsidR="00A95C33" w:rsidRPr="006409F3" w:rsidRDefault="00A95C33" w:rsidP="00A95C33">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Выполнение пробной росписи на заранее обожженных изделиях. Необходимо отобрать наиболее выразительные виды декора выполнить пробы.</w:t>
      </w:r>
    </w:p>
    <w:p w:rsidR="00880537" w:rsidRDefault="00880537" w:rsidP="00880537">
      <w:pPr>
        <w:pStyle w:val="12"/>
        <w:spacing w:after="0" w:line="240" w:lineRule="auto"/>
        <w:ind w:left="0"/>
        <w:jc w:val="both"/>
        <w:rPr>
          <w:rFonts w:ascii="Times New Roman" w:hAnsi="Times New Roman"/>
          <w:i/>
          <w:sz w:val="24"/>
          <w:szCs w:val="24"/>
        </w:rPr>
      </w:pPr>
    </w:p>
    <w:p w:rsidR="00880537" w:rsidRDefault="00880537" w:rsidP="00880537">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A95C33" w:rsidRPr="006409F3" w:rsidRDefault="00F40023" w:rsidP="00A95C33">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Использование различных видов</w:t>
      </w:r>
      <w:r w:rsidR="00A95C33" w:rsidRPr="006409F3">
        <w:rPr>
          <w:rFonts w:ascii="Times New Roman" w:hAnsi="Times New Roman" w:cs="Times New Roman"/>
          <w:bCs/>
          <w:sz w:val="24"/>
          <w:szCs w:val="24"/>
        </w:rPr>
        <w:t xml:space="preserve"> декора </w:t>
      </w:r>
      <w:proofErr w:type="spellStart"/>
      <w:r w:rsidR="00A95C33" w:rsidRPr="006409F3">
        <w:rPr>
          <w:rFonts w:ascii="Times New Roman" w:hAnsi="Times New Roman" w:cs="Times New Roman"/>
          <w:bCs/>
          <w:sz w:val="24"/>
          <w:szCs w:val="24"/>
        </w:rPr>
        <w:t>шамотированных</w:t>
      </w:r>
      <w:proofErr w:type="spellEnd"/>
      <w:r w:rsidR="00A95C33" w:rsidRPr="006409F3">
        <w:rPr>
          <w:rFonts w:ascii="Times New Roman" w:hAnsi="Times New Roman" w:cs="Times New Roman"/>
          <w:bCs/>
          <w:sz w:val="24"/>
          <w:szCs w:val="24"/>
        </w:rPr>
        <w:t xml:space="preserve"> изделий: ангобами, пигментами, солями, глазурями, эмалями.</w:t>
      </w:r>
    </w:p>
    <w:p w:rsidR="00FC32E6" w:rsidRDefault="00FC32E6" w:rsidP="00FC32E6">
      <w:pPr>
        <w:pStyle w:val="12"/>
        <w:spacing w:after="0" w:line="240" w:lineRule="auto"/>
        <w:jc w:val="both"/>
        <w:rPr>
          <w:rFonts w:ascii="Times New Roman" w:hAnsi="Times New Roman"/>
          <w:i/>
          <w:sz w:val="24"/>
          <w:szCs w:val="24"/>
        </w:rPr>
      </w:pPr>
    </w:p>
    <w:p w:rsidR="00B84F77" w:rsidRDefault="00B84F77">
      <w:pPr>
        <w:rPr>
          <w:rFonts w:ascii="Times New Roman" w:eastAsia="Times New Roman" w:hAnsi="Times New Roman" w:cs="Times New Roman"/>
          <w:i/>
          <w:sz w:val="24"/>
          <w:szCs w:val="24"/>
        </w:rPr>
      </w:pPr>
      <w:r>
        <w:rPr>
          <w:rFonts w:ascii="Times New Roman" w:hAnsi="Times New Roman"/>
          <w:i/>
          <w:sz w:val="24"/>
          <w:szCs w:val="24"/>
        </w:rPr>
        <w:br w:type="page"/>
      </w:r>
    </w:p>
    <w:p w:rsidR="003B260C" w:rsidRDefault="003B260C" w:rsidP="00FC32E6">
      <w:pPr>
        <w:pStyle w:val="12"/>
        <w:spacing w:after="0" w:line="240" w:lineRule="auto"/>
        <w:jc w:val="both"/>
        <w:rPr>
          <w:rFonts w:ascii="Times New Roman" w:hAnsi="Times New Roman"/>
          <w:i/>
          <w:sz w:val="24"/>
          <w:szCs w:val="24"/>
        </w:rPr>
      </w:pPr>
    </w:p>
    <w:p w:rsidR="003B260C" w:rsidRPr="003B260C" w:rsidRDefault="003B260C" w:rsidP="003B260C">
      <w:pPr>
        <w:pStyle w:val="12"/>
        <w:spacing w:after="0" w:line="240" w:lineRule="auto"/>
        <w:jc w:val="center"/>
        <w:rPr>
          <w:rFonts w:ascii="Times New Roman" w:hAnsi="Times New Roman"/>
          <w:b/>
          <w:sz w:val="24"/>
          <w:szCs w:val="24"/>
        </w:rPr>
      </w:pPr>
      <w:r w:rsidRPr="003B260C">
        <w:rPr>
          <w:rFonts w:ascii="Times New Roman" w:hAnsi="Times New Roman"/>
          <w:b/>
          <w:sz w:val="24"/>
          <w:szCs w:val="24"/>
        </w:rPr>
        <w:t>4 семестр</w:t>
      </w:r>
    </w:p>
    <w:p w:rsidR="002B6196" w:rsidRDefault="002B6196" w:rsidP="002B619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9. </w:t>
      </w:r>
      <w:r w:rsidR="00025E60" w:rsidRPr="00177842">
        <w:rPr>
          <w:rFonts w:ascii="Times New Roman" w:hAnsi="Times New Roman"/>
          <w:b/>
          <w:bCs/>
          <w:sz w:val="24"/>
          <w:szCs w:val="24"/>
        </w:rPr>
        <w:t>Основные этапы технологического процесса и выполнение проектного задания в материале.</w:t>
      </w:r>
      <w:r w:rsidR="00025E60" w:rsidRPr="002B6196">
        <w:rPr>
          <w:rFonts w:ascii="Times New Roman" w:hAnsi="Times New Roman"/>
          <w:b/>
          <w:bCs/>
          <w:sz w:val="24"/>
          <w:szCs w:val="24"/>
        </w:rPr>
        <w:t xml:space="preserve"> </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B6196">
      <w:pPr>
        <w:pStyle w:val="12"/>
        <w:spacing w:after="0" w:line="240" w:lineRule="auto"/>
        <w:ind w:left="0"/>
        <w:jc w:val="both"/>
        <w:rPr>
          <w:rFonts w:ascii="Times New Roman" w:hAnsi="Times New Roman"/>
          <w:b/>
          <w:bCs/>
          <w:sz w:val="24"/>
          <w:szCs w:val="24"/>
        </w:rPr>
      </w:pPr>
    </w:p>
    <w:p w:rsidR="00224CBF" w:rsidRDefault="000164E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Основные этапы технологического</w:t>
      </w:r>
      <w:r w:rsidR="00DC58A2">
        <w:rPr>
          <w:rFonts w:ascii="Times New Roman" w:hAnsi="Times New Roman"/>
          <w:bCs/>
          <w:sz w:val="24"/>
          <w:szCs w:val="24"/>
        </w:rPr>
        <w:t xml:space="preserve"> процесс</w:t>
      </w:r>
      <w:r>
        <w:rPr>
          <w:rFonts w:ascii="Times New Roman" w:hAnsi="Times New Roman"/>
          <w:bCs/>
          <w:sz w:val="24"/>
          <w:szCs w:val="24"/>
        </w:rPr>
        <w:t xml:space="preserve">а и его взаимосвязь с художественным </w:t>
      </w:r>
      <w:r w:rsidR="004A4362">
        <w:rPr>
          <w:rFonts w:ascii="Times New Roman" w:hAnsi="Times New Roman"/>
          <w:bCs/>
          <w:sz w:val="24"/>
          <w:szCs w:val="24"/>
        </w:rPr>
        <w:t>проектированием</w:t>
      </w:r>
      <w:r w:rsidR="00224CBF">
        <w:rPr>
          <w:rFonts w:ascii="Times New Roman" w:hAnsi="Times New Roman"/>
          <w:bCs/>
          <w:sz w:val="24"/>
          <w:szCs w:val="24"/>
        </w:rPr>
        <w:t xml:space="preserve"> изделия;</w:t>
      </w:r>
    </w:p>
    <w:p w:rsidR="002B6196" w:rsidRDefault="00DC58A2"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1B61AD">
        <w:rPr>
          <w:rFonts w:ascii="Times New Roman" w:hAnsi="Times New Roman"/>
          <w:bCs/>
          <w:sz w:val="24"/>
          <w:szCs w:val="24"/>
        </w:rPr>
        <w:t>Планирование процесса выполнения керамического изделия;</w:t>
      </w:r>
    </w:p>
    <w:p w:rsidR="00F35B21" w:rsidRDefault="00F35B2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Организация производственного пространства для исполне</w:t>
      </w:r>
      <w:r w:rsidR="008C4C53">
        <w:rPr>
          <w:rFonts w:ascii="Times New Roman" w:hAnsi="Times New Roman"/>
          <w:bCs/>
          <w:sz w:val="24"/>
          <w:szCs w:val="24"/>
        </w:rPr>
        <w:t>ния проектной идеи (оборудование).</w:t>
      </w:r>
    </w:p>
    <w:p w:rsidR="0031626F" w:rsidRPr="00605E97" w:rsidRDefault="0031626F" w:rsidP="0031626F">
      <w:pPr>
        <w:pStyle w:val="12"/>
        <w:spacing w:after="0" w:line="240" w:lineRule="auto"/>
        <w:jc w:val="both"/>
        <w:rPr>
          <w:rFonts w:ascii="Times New Roman" w:hAnsi="Times New Roman"/>
          <w:bCs/>
          <w:sz w:val="24"/>
          <w:szCs w:val="24"/>
        </w:rPr>
      </w:pPr>
    </w:p>
    <w:p w:rsidR="002B6196" w:rsidRDefault="002B6196" w:rsidP="002B6196">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C336B" w:rsidRPr="006C336B" w:rsidRDefault="006C336B" w:rsidP="002B6196">
      <w:pPr>
        <w:pStyle w:val="12"/>
        <w:spacing w:after="0" w:line="240" w:lineRule="auto"/>
        <w:jc w:val="both"/>
        <w:rPr>
          <w:rFonts w:ascii="Times New Roman" w:hAnsi="Times New Roman"/>
          <w:sz w:val="24"/>
          <w:szCs w:val="24"/>
        </w:rPr>
      </w:pPr>
      <w:r w:rsidRPr="006C336B">
        <w:rPr>
          <w:rFonts w:ascii="Times New Roman" w:hAnsi="Times New Roman"/>
          <w:sz w:val="24"/>
          <w:szCs w:val="24"/>
        </w:rPr>
        <w:t xml:space="preserve">Выполнение </w:t>
      </w:r>
      <w:r>
        <w:rPr>
          <w:rFonts w:ascii="Times New Roman" w:hAnsi="Times New Roman"/>
          <w:sz w:val="24"/>
          <w:szCs w:val="24"/>
        </w:rPr>
        <w:t>подготовительных эскизов, чертежей, проработка спецификации проекта и приведение его к практической реализации</w:t>
      </w:r>
      <w:r w:rsidR="000F30E6">
        <w:rPr>
          <w:rFonts w:ascii="Times New Roman" w:hAnsi="Times New Roman"/>
          <w:sz w:val="24"/>
          <w:szCs w:val="24"/>
        </w:rPr>
        <w:t>.</w:t>
      </w:r>
    </w:p>
    <w:p w:rsidR="003B260C" w:rsidRDefault="003B260C" w:rsidP="00FC32E6">
      <w:pPr>
        <w:pStyle w:val="12"/>
        <w:spacing w:after="0" w:line="240" w:lineRule="auto"/>
        <w:jc w:val="both"/>
        <w:rPr>
          <w:rFonts w:ascii="Times New Roman" w:hAnsi="Times New Roman"/>
          <w:i/>
          <w:sz w:val="24"/>
          <w:szCs w:val="24"/>
        </w:rPr>
      </w:pPr>
    </w:p>
    <w:p w:rsidR="00427A18" w:rsidRDefault="00427A18" w:rsidP="00427A18">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10</w:t>
      </w:r>
      <w:r>
        <w:rPr>
          <w:rFonts w:ascii="Times New Roman" w:hAnsi="Times New Roman"/>
          <w:b/>
          <w:bCs/>
          <w:sz w:val="24"/>
          <w:szCs w:val="24"/>
        </w:rPr>
        <w:t xml:space="preserve">. </w:t>
      </w:r>
      <w:r w:rsidR="00025E60" w:rsidRPr="002B6196">
        <w:rPr>
          <w:rFonts w:ascii="Times New Roman" w:hAnsi="Times New Roman"/>
          <w:b/>
          <w:bCs/>
          <w:sz w:val="24"/>
          <w:szCs w:val="24"/>
        </w:rPr>
        <w:t>Конструирование и моделирование  керамического изделия в соответствии с проектн</w:t>
      </w:r>
      <w:r w:rsidR="00E52932" w:rsidRPr="002B6196">
        <w:rPr>
          <w:rFonts w:ascii="Times New Roman" w:hAnsi="Times New Roman"/>
          <w:b/>
          <w:bCs/>
          <w:sz w:val="24"/>
          <w:szCs w:val="24"/>
        </w:rPr>
        <w:t>ой иде</w:t>
      </w:r>
      <w:r w:rsidR="00227118">
        <w:rPr>
          <w:rFonts w:ascii="Times New Roman" w:hAnsi="Times New Roman"/>
          <w:b/>
          <w:bCs/>
          <w:sz w:val="24"/>
          <w:szCs w:val="24"/>
        </w:rPr>
        <w:t>е</w:t>
      </w:r>
      <w:r w:rsidR="00E52932" w:rsidRPr="002B6196">
        <w:rPr>
          <w:rFonts w:ascii="Times New Roman" w:hAnsi="Times New Roman"/>
          <w:b/>
          <w:bCs/>
          <w:sz w:val="24"/>
          <w:szCs w:val="24"/>
        </w:rPr>
        <w:t>й</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427A18" w:rsidRPr="00870A46" w:rsidRDefault="00AA062C"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Организация процессов моделирования издел</w:t>
      </w:r>
      <w:r w:rsidR="00870A46">
        <w:rPr>
          <w:rFonts w:ascii="Times New Roman" w:hAnsi="Times New Roman"/>
          <w:bCs/>
        </w:rPr>
        <w:t>ий, корректировка формы изделия;</w:t>
      </w:r>
    </w:p>
    <w:p w:rsidR="00870A46" w:rsidRPr="00CC3311" w:rsidRDefault="00C42097"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Техническая карта и побор материалов для реализации проектной идеи.</w:t>
      </w:r>
    </w:p>
    <w:p w:rsidR="00CC3311" w:rsidRPr="00CB272B" w:rsidRDefault="00CC331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Методы улучшения способов изготовления гипсовой оснастки (модели и форм)</w:t>
      </w:r>
      <w:r w:rsidR="00CC7D29">
        <w:rPr>
          <w:rFonts w:ascii="Times New Roman" w:hAnsi="Times New Roman"/>
          <w:bCs/>
        </w:rPr>
        <w:t>.</w:t>
      </w:r>
    </w:p>
    <w:p w:rsidR="00CB272B" w:rsidRPr="00605E97" w:rsidRDefault="00CB272B" w:rsidP="00CB272B">
      <w:pPr>
        <w:pStyle w:val="12"/>
        <w:spacing w:after="0" w:line="240" w:lineRule="auto"/>
        <w:jc w:val="both"/>
        <w:rPr>
          <w:rFonts w:ascii="Times New Roman" w:hAnsi="Times New Roman"/>
          <w:bCs/>
          <w:sz w:val="24"/>
          <w:szCs w:val="24"/>
        </w:rPr>
      </w:pPr>
    </w:p>
    <w:p w:rsidR="00427A18" w:rsidRDefault="00427A18" w:rsidP="00427A18">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480D6E" w:rsidRDefault="00480D6E" w:rsidP="00427A18">
      <w:pPr>
        <w:pStyle w:val="12"/>
        <w:spacing w:after="0" w:line="240" w:lineRule="auto"/>
        <w:jc w:val="both"/>
        <w:rPr>
          <w:rFonts w:ascii="Times New Roman" w:hAnsi="Times New Roman"/>
          <w:sz w:val="24"/>
          <w:szCs w:val="24"/>
        </w:rPr>
      </w:pPr>
      <w:r w:rsidRPr="00480D6E">
        <w:rPr>
          <w:rFonts w:ascii="Times New Roman" w:hAnsi="Times New Roman"/>
          <w:sz w:val="24"/>
          <w:szCs w:val="24"/>
        </w:rPr>
        <w:t>Выполнение</w:t>
      </w:r>
      <w:r w:rsidR="004F59EB">
        <w:rPr>
          <w:rFonts w:ascii="Times New Roman" w:hAnsi="Times New Roman"/>
          <w:sz w:val="24"/>
          <w:szCs w:val="24"/>
        </w:rPr>
        <w:t xml:space="preserve"> проб материалов и</w:t>
      </w:r>
      <w:r w:rsidRPr="00480D6E">
        <w:rPr>
          <w:rFonts w:ascii="Times New Roman" w:hAnsi="Times New Roman"/>
          <w:sz w:val="24"/>
          <w:szCs w:val="24"/>
        </w:rPr>
        <w:t xml:space="preserve"> технической карты, с подробным</w:t>
      </w:r>
      <w:r w:rsidR="00563508">
        <w:rPr>
          <w:rFonts w:ascii="Times New Roman" w:hAnsi="Times New Roman"/>
          <w:sz w:val="24"/>
          <w:szCs w:val="24"/>
        </w:rPr>
        <w:t xml:space="preserve"> </w:t>
      </w:r>
      <w:r>
        <w:rPr>
          <w:rFonts w:ascii="Times New Roman" w:hAnsi="Times New Roman"/>
          <w:sz w:val="24"/>
          <w:szCs w:val="24"/>
        </w:rPr>
        <w:t>описанием основных этапов реализации проекта в материале.</w:t>
      </w:r>
    </w:p>
    <w:p w:rsidR="00480D6E" w:rsidRPr="00480D6E" w:rsidRDefault="00480D6E" w:rsidP="00427A18">
      <w:pPr>
        <w:pStyle w:val="12"/>
        <w:spacing w:after="0" w:line="240" w:lineRule="auto"/>
        <w:jc w:val="both"/>
        <w:rPr>
          <w:rFonts w:ascii="Times New Roman" w:hAnsi="Times New Roman"/>
          <w:sz w:val="24"/>
          <w:szCs w:val="24"/>
        </w:rPr>
      </w:pPr>
    </w:p>
    <w:p w:rsidR="00427A18" w:rsidRDefault="00427A18" w:rsidP="00427A18">
      <w:pPr>
        <w:pStyle w:val="12"/>
        <w:spacing w:after="0" w:line="240" w:lineRule="auto"/>
        <w:jc w:val="both"/>
        <w:rPr>
          <w:rFonts w:ascii="Times New Roman" w:hAnsi="Times New Roman"/>
          <w:i/>
          <w:sz w:val="24"/>
          <w:szCs w:val="24"/>
        </w:rPr>
      </w:pPr>
    </w:p>
    <w:p w:rsidR="00427A18" w:rsidRDefault="00427A18" w:rsidP="00E3784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11</w:t>
      </w:r>
      <w:r>
        <w:rPr>
          <w:rFonts w:ascii="Times New Roman" w:hAnsi="Times New Roman"/>
          <w:b/>
          <w:bCs/>
          <w:sz w:val="24"/>
          <w:szCs w:val="24"/>
        </w:rPr>
        <w:t xml:space="preserve">. </w:t>
      </w:r>
      <w:r w:rsidR="00E37846" w:rsidRPr="00E37846">
        <w:rPr>
          <w:rFonts w:ascii="Times New Roman" w:hAnsi="Times New Roman"/>
          <w:b/>
          <w:bCs/>
          <w:sz w:val="24"/>
          <w:szCs w:val="24"/>
        </w:rPr>
        <w:t>Изготовление керамического изделия в материале</w:t>
      </w:r>
      <w:r w:rsidR="00C15753">
        <w:rPr>
          <w:rFonts w:ascii="Times New Roman" w:hAnsi="Times New Roman"/>
          <w:b/>
          <w:bCs/>
          <w:sz w:val="24"/>
          <w:szCs w:val="24"/>
        </w:rPr>
        <w:t>.</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Default="00046875" w:rsidP="002855BC">
      <w:pPr>
        <w:pStyle w:val="12"/>
        <w:numPr>
          <w:ilvl w:val="0"/>
          <w:numId w:val="20"/>
        </w:numPr>
        <w:spacing w:after="0" w:line="240" w:lineRule="auto"/>
        <w:jc w:val="both"/>
        <w:rPr>
          <w:rFonts w:ascii="Times New Roman" w:hAnsi="Times New Roman"/>
          <w:bCs/>
          <w:sz w:val="24"/>
          <w:szCs w:val="24"/>
        </w:rPr>
      </w:pPr>
      <w:r>
        <w:rPr>
          <w:rFonts w:ascii="Times New Roman" w:hAnsi="Times New Roman"/>
          <w:bCs/>
          <w:sz w:val="24"/>
          <w:szCs w:val="24"/>
        </w:rPr>
        <w:t xml:space="preserve">Создание сложных изделий в </w:t>
      </w:r>
      <w:r w:rsidR="00B5223D">
        <w:rPr>
          <w:rFonts w:ascii="Times New Roman" w:hAnsi="Times New Roman"/>
          <w:bCs/>
          <w:sz w:val="24"/>
          <w:szCs w:val="24"/>
        </w:rPr>
        <w:t>соответствии с</w:t>
      </w:r>
      <w:r>
        <w:rPr>
          <w:rFonts w:ascii="Times New Roman" w:hAnsi="Times New Roman"/>
          <w:bCs/>
          <w:sz w:val="24"/>
          <w:szCs w:val="24"/>
        </w:rPr>
        <w:t xml:space="preserve"> проек</w:t>
      </w:r>
      <w:r w:rsidR="00F82793">
        <w:rPr>
          <w:rFonts w:ascii="Times New Roman" w:hAnsi="Times New Roman"/>
          <w:bCs/>
          <w:sz w:val="24"/>
          <w:szCs w:val="24"/>
        </w:rPr>
        <w:t>тной идеей;</w:t>
      </w:r>
    </w:p>
    <w:p w:rsidR="003E39F2" w:rsidRDefault="003E39F2" w:rsidP="002855BC">
      <w:pPr>
        <w:pStyle w:val="12"/>
        <w:numPr>
          <w:ilvl w:val="0"/>
          <w:numId w:val="20"/>
        </w:numPr>
        <w:spacing w:after="0" w:line="240" w:lineRule="auto"/>
        <w:jc w:val="both"/>
        <w:rPr>
          <w:rFonts w:ascii="Times New Roman" w:hAnsi="Times New Roman"/>
          <w:bCs/>
          <w:sz w:val="24"/>
          <w:szCs w:val="24"/>
        </w:rPr>
      </w:pPr>
      <w:r>
        <w:rPr>
          <w:rFonts w:ascii="Times New Roman" w:hAnsi="Times New Roman"/>
          <w:bCs/>
          <w:sz w:val="24"/>
          <w:szCs w:val="24"/>
        </w:rPr>
        <w:t xml:space="preserve">Организация </w:t>
      </w:r>
      <w:r w:rsidR="00B5223D">
        <w:rPr>
          <w:rFonts w:ascii="Times New Roman" w:hAnsi="Times New Roman"/>
          <w:bCs/>
          <w:sz w:val="24"/>
          <w:szCs w:val="24"/>
        </w:rPr>
        <w:t xml:space="preserve">процесса </w:t>
      </w:r>
      <w:r>
        <w:rPr>
          <w:rFonts w:ascii="Times New Roman" w:hAnsi="Times New Roman"/>
          <w:bCs/>
          <w:sz w:val="24"/>
          <w:szCs w:val="24"/>
        </w:rPr>
        <w:t>формования</w:t>
      </w:r>
      <w:r w:rsidR="00B5223D">
        <w:rPr>
          <w:rFonts w:ascii="Times New Roman" w:hAnsi="Times New Roman"/>
          <w:bCs/>
          <w:sz w:val="24"/>
          <w:szCs w:val="24"/>
        </w:rPr>
        <w:t xml:space="preserve"> для  уникального, серийного исполнения</w:t>
      </w:r>
      <w:r w:rsidR="008B6C4F" w:rsidRPr="008B6C4F">
        <w:rPr>
          <w:rFonts w:ascii="Times New Roman" w:hAnsi="Times New Roman"/>
          <w:bCs/>
          <w:sz w:val="24"/>
          <w:szCs w:val="24"/>
        </w:rPr>
        <w:t xml:space="preserve"> </w:t>
      </w:r>
      <w:r w:rsidR="008B6C4F">
        <w:rPr>
          <w:rFonts w:ascii="Times New Roman" w:hAnsi="Times New Roman"/>
          <w:bCs/>
          <w:sz w:val="24"/>
          <w:szCs w:val="24"/>
        </w:rPr>
        <w:t xml:space="preserve"> керамического изделий</w:t>
      </w:r>
      <w:r w:rsidR="00B5223D">
        <w:rPr>
          <w:rFonts w:ascii="Times New Roman" w:hAnsi="Times New Roman"/>
          <w:bCs/>
          <w:sz w:val="24"/>
          <w:szCs w:val="24"/>
        </w:rPr>
        <w:t>.</w:t>
      </w:r>
    </w:p>
    <w:p w:rsidR="008E0FF5" w:rsidRPr="00605E97" w:rsidRDefault="008E0FF5" w:rsidP="008E0FF5">
      <w:pPr>
        <w:pStyle w:val="12"/>
        <w:spacing w:after="0" w:line="240" w:lineRule="auto"/>
        <w:jc w:val="both"/>
        <w:rPr>
          <w:rFonts w:ascii="Times New Roman" w:hAnsi="Times New Roman"/>
          <w:bCs/>
          <w:sz w:val="24"/>
          <w:szCs w:val="24"/>
        </w:rPr>
      </w:pPr>
    </w:p>
    <w:p w:rsidR="00427A18" w:rsidRDefault="00427A18" w:rsidP="00427A18">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33AA8" w:rsidRDefault="006A0F46" w:rsidP="00427A18">
      <w:pPr>
        <w:pStyle w:val="12"/>
        <w:spacing w:after="0" w:line="240" w:lineRule="auto"/>
        <w:jc w:val="both"/>
        <w:rPr>
          <w:rFonts w:ascii="Times New Roman" w:hAnsi="Times New Roman"/>
          <w:sz w:val="24"/>
          <w:szCs w:val="24"/>
        </w:rPr>
      </w:pPr>
      <w:r w:rsidRPr="006A0F46">
        <w:rPr>
          <w:rFonts w:ascii="Times New Roman" w:hAnsi="Times New Roman"/>
          <w:sz w:val="24"/>
          <w:szCs w:val="24"/>
        </w:rPr>
        <w:t xml:space="preserve">Изготовление изделия </w:t>
      </w:r>
      <w:r w:rsidR="007B4291">
        <w:rPr>
          <w:rFonts w:ascii="Times New Roman" w:hAnsi="Times New Roman"/>
          <w:sz w:val="24"/>
          <w:szCs w:val="24"/>
        </w:rPr>
        <w:t>(</w:t>
      </w:r>
      <w:r w:rsidRPr="006A0F46">
        <w:rPr>
          <w:rFonts w:ascii="Times New Roman" w:hAnsi="Times New Roman"/>
          <w:sz w:val="24"/>
          <w:szCs w:val="24"/>
        </w:rPr>
        <w:t>набора</w:t>
      </w:r>
      <w:r w:rsidR="007B4291">
        <w:rPr>
          <w:rFonts w:ascii="Times New Roman" w:hAnsi="Times New Roman"/>
          <w:sz w:val="24"/>
          <w:szCs w:val="24"/>
        </w:rPr>
        <w:t>)</w:t>
      </w:r>
      <w:proofErr w:type="gramStart"/>
      <w:r w:rsidRPr="006A0F46">
        <w:rPr>
          <w:rFonts w:ascii="Times New Roman" w:hAnsi="Times New Roman"/>
          <w:sz w:val="24"/>
          <w:szCs w:val="24"/>
        </w:rPr>
        <w:t xml:space="preserve"> ,</w:t>
      </w:r>
      <w:proofErr w:type="gramEnd"/>
      <w:r w:rsidRPr="006A0F46">
        <w:rPr>
          <w:rFonts w:ascii="Times New Roman" w:hAnsi="Times New Roman"/>
          <w:sz w:val="24"/>
          <w:szCs w:val="24"/>
        </w:rPr>
        <w:t xml:space="preserve"> в соответствии с тематикой проекта.</w:t>
      </w:r>
      <w:r>
        <w:rPr>
          <w:rFonts w:ascii="Times New Roman" w:hAnsi="Times New Roman"/>
          <w:sz w:val="24"/>
          <w:szCs w:val="24"/>
        </w:rPr>
        <w:t xml:space="preserve"> Необходимо выбрать оптимальные материалы и техники исполнения. </w:t>
      </w:r>
    </w:p>
    <w:p w:rsidR="00EA6AD8" w:rsidRPr="006A0F46" w:rsidRDefault="00EA6AD8" w:rsidP="00427A18">
      <w:pPr>
        <w:pStyle w:val="12"/>
        <w:spacing w:after="0" w:line="240" w:lineRule="auto"/>
        <w:jc w:val="both"/>
        <w:rPr>
          <w:rFonts w:ascii="Times New Roman" w:hAnsi="Times New Roman"/>
          <w:sz w:val="24"/>
          <w:szCs w:val="24"/>
        </w:rPr>
      </w:pPr>
    </w:p>
    <w:p w:rsidR="0062766C" w:rsidRDefault="0062766C" w:rsidP="0062766C">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12. </w:t>
      </w:r>
      <w:r w:rsidR="00EF7E86" w:rsidRPr="00EF7E86">
        <w:rPr>
          <w:rFonts w:ascii="Times New Roman" w:hAnsi="Times New Roman"/>
          <w:b/>
          <w:bCs/>
          <w:sz w:val="24"/>
          <w:szCs w:val="24"/>
        </w:rPr>
        <w:t xml:space="preserve">Подбор техник и материалов для декорирования изделия и применение в соответствии с </w:t>
      </w:r>
      <w:proofErr w:type="gramStart"/>
      <w:r w:rsidR="00EF7E86" w:rsidRPr="00EF7E86">
        <w:rPr>
          <w:rFonts w:ascii="Times New Roman" w:hAnsi="Times New Roman"/>
          <w:b/>
          <w:bCs/>
          <w:sz w:val="24"/>
          <w:szCs w:val="24"/>
        </w:rPr>
        <w:t>проектной</w:t>
      </w:r>
      <w:proofErr w:type="gramEnd"/>
      <w:r w:rsidR="00EF7E86" w:rsidRPr="00EF7E86">
        <w:rPr>
          <w:rFonts w:ascii="Times New Roman" w:hAnsi="Times New Roman"/>
          <w:b/>
          <w:bCs/>
          <w:sz w:val="24"/>
          <w:szCs w:val="24"/>
        </w:rPr>
        <w:t xml:space="preserve"> идей</w:t>
      </w:r>
      <w:r w:rsidR="00C15753">
        <w:rPr>
          <w:rFonts w:ascii="Times New Roman" w:hAnsi="Times New Roman"/>
          <w:b/>
          <w:bCs/>
          <w:sz w:val="24"/>
          <w:szCs w:val="24"/>
        </w:rPr>
        <w:t>.</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Pr="00273591" w:rsidRDefault="00CA3A71" w:rsidP="0062766C">
      <w:pPr>
        <w:pStyle w:val="12"/>
        <w:spacing w:after="0" w:line="240" w:lineRule="auto"/>
        <w:ind w:left="0"/>
        <w:jc w:val="both"/>
        <w:rPr>
          <w:rFonts w:ascii="Times New Roman" w:hAnsi="Times New Roman"/>
          <w:b/>
          <w:bCs/>
          <w:sz w:val="24"/>
          <w:szCs w:val="24"/>
        </w:rPr>
      </w:pPr>
    </w:p>
    <w:p w:rsidR="00AD3B50" w:rsidRPr="00AD3B50" w:rsidRDefault="00AD3B5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Декорирование керамического изделия как творческий процесс и его взаимосвязь с технологией материалов.</w:t>
      </w:r>
    </w:p>
    <w:p w:rsidR="0062766C" w:rsidRPr="00605E97" w:rsidRDefault="00DC37F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Использование декоративных техник для выполнения выразительного образа в керамике.</w:t>
      </w:r>
      <w:r w:rsidR="00AD3B50">
        <w:rPr>
          <w:rFonts w:ascii="Times New Roman" w:hAnsi="Times New Roman"/>
          <w:bCs/>
        </w:rPr>
        <w:t xml:space="preserve"> </w:t>
      </w:r>
    </w:p>
    <w:p w:rsidR="00836CAB" w:rsidRDefault="00836CAB" w:rsidP="0062766C">
      <w:pPr>
        <w:pStyle w:val="12"/>
        <w:spacing w:after="0" w:line="240" w:lineRule="auto"/>
        <w:jc w:val="both"/>
        <w:rPr>
          <w:rFonts w:ascii="Times New Roman" w:hAnsi="Times New Roman"/>
          <w:i/>
          <w:sz w:val="24"/>
          <w:szCs w:val="24"/>
        </w:rPr>
      </w:pPr>
    </w:p>
    <w:p w:rsidR="0062766C" w:rsidRDefault="0062766C" w:rsidP="0062766C">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2766C" w:rsidRDefault="0062766C" w:rsidP="00427A18">
      <w:pPr>
        <w:pStyle w:val="12"/>
        <w:spacing w:after="0" w:line="240" w:lineRule="auto"/>
        <w:jc w:val="both"/>
        <w:rPr>
          <w:rFonts w:ascii="Times New Roman" w:hAnsi="Times New Roman"/>
          <w:i/>
          <w:sz w:val="24"/>
          <w:szCs w:val="24"/>
        </w:rPr>
      </w:pPr>
    </w:p>
    <w:p w:rsidR="0062766C" w:rsidRDefault="0062766C" w:rsidP="00427A18">
      <w:pPr>
        <w:pStyle w:val="12"/>
        <w:spacing w:after="0" w:line="240" w:lineRule="auto"/>
        <w:jc w:val="both"/>
        <w:rPr>
          <w:rFonts w:ascii="Times New Roman" w:hAnsi="Times New Roman"/>
          <w:i/>
          <w:sz w:val="24"/>
          <w:szCs w:val="24"/>
        </w:rPr>
      </w:pPr>
    </w:p>
    <w:p w:rsidR="00FC32E6" w:rsidRDefault="00FC32E6" w:rsidP="00605E97">
      <w:pPr>
        <w:pStyle w:val="12"/>
        <w:spacing w:after="0" w:line="240" w:lineRule="auto"/>
        <w:ind w:left="0"/>
        <w:jc w:val="both"/>
        <w:rPr>
          <w:rFonts w:ascii="Times New Roman" w:hAnsi="Times New Roman"/>
          <w:bCs/>
          <w:sz w:val="24"/>
          <w:szCs w:val="24"/>
        </w:rPr>
      </w:pPr>
    </w:p>
    <w:p w:rsidR="00A865C4" w:rsidRDefault="00A865C4"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077FEF" w:rsidRPr="00077FEF" w:rsidRDefault="00077FEF"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A02BFC" w:rsidRDefault="00684D6C" w:rsidP="002855BC">
      <w:pPr>
        <w:pStyle w:val="a6"/>
        <w:numPr>
          <w:ilvl w:val="0"/>
          <w:numId w:val="21"/>
        </w:numPr>
        <w:jc w:val="both"/>
      </w:pPr>
      <w:r>
        <w:t>Технология изготовления посудных и декоративных изделий из фарфора;</w:t>
      </w:r>
    </w:p>
    <w:p w:rsidR="00684D6C" w:rsidRDefault="00684D6C" w:rsidP="002855BC">
      <w:pPr>
        <w:pStyle w:val="a6"/>
        <w:numPr>
          <w:ilvl w:val="0"/>
          <w:numId w:val="21"/>
        </w:numPr>
        <w:jc w:val="both"/>
      </w:pPr>
      <w:r>
        <w:t xml:space="preserve"> Особенности  </w:t>
      </w:r>
      <w:r w:rsidR="006479EF">
        <w:t>исполнения</w:t>
      </w:r>
      <w:r>
        <w:t xml:space="preserve"> интерьерных предметов из керамики;</w:t>
      </w:r>
    </w:p>
    <w:p w:rsidR="00684D6C" w:rsidRDefault="0045583A" w:rsidP="002855BC">
      <w:pPr>
        <w:pStyle w:val="a6"/>
        <w:numPr>
          <w:ilvl w:val="0"/>
          <w:numId w:val="21"/>
        </w:numPr>
        <w:jc w:val="both"/>
      </w:pPr>
      <w:r>
        <w:t xml:space="preserve">Материалы и техники работы с </w:t>
      </w:r>
      <w:proofErr w:type="spellStart"/>
      <w:r>
        <w:t>шамотированными</w:t>
      </w:r>
      <w:proofErr w:type="spellEnd"/>
      <w:r>
        <w:t xml:space="preserve"> массами;</w:t>
      </w:r>
    </w:p>
    <w:p w:rsidR="0045583A" w:rsidRPr="00C07365" w:rsidRDefault="0045583A" w:rsidP="002855BC">
      <w:pPr>
        <w:pStyle w:val="a6"/>
        <w:numPr>
          <w:ilvl w:val="0"/>
          <w:numId w:val="21"/>
        </w:numPr>
        <w:jc w:val="both"/>
      </w:pPr>
      <w:r>
        <w:t xml:space="preserve"> Фарфоровое производство и художественно- творческий процесс создания </w:t>
      </w:r>
      <w:proofErr w:type="spellStart"/>
      <w:r>
        <w:t>изедлий</w:t>
      </w:r>
      <w:proofErr w:type="spellEnd"/>
      <w:r>
        <w:t>.</w:t>
      </w:r>
    </w:p>
    <w:p w:rsidR="00A02BFC" w:rsidRDefault="00A02BFC"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644E70" w:rsidRPr="00644E70" w:rsidRDefault="00644E70" w:rsidP="00644E70">
      <w:pPr>
        <w:tabs>
          <w:tab w:val="left" w:pos="5447"/>
        </w:tabs>
        <w:spacing w:after="0" w:line="240" w:lineRule="auto"/>
        <w:rPr>
          <w:rFonts w:ascii="Times New Roman" w:eastAsia="Times New Roman" w:hAnsi="Times New Roman" w:cs="Times New Roman"/>
          <w:sz w:val="24"/>
          <w:szCs w:val="24"/>
          <w:lang w:eastAsia="ru-RU"/>
        </w:rPr>
      </w:pPr>
    </w:p>
    <w:p w:rsidR="00644E70" w:rsidRPr="00644E70" w:rsidRDefault="00644E70" w:rsidP="00644E70">
      <w:pPr>
        <w:spacing w:after="0" w:line="240" w:lineRule="auto"/>
        <w:ind w:firstLine="709"/>
        <w:jc w:val="both"/>
        <w:rPr>
          <w:rFonts w:ascii="Times New Roman" w:eastAsia="Times New Roman" w:hAnsi="Times New Roman" w:cs="Times New Roman"/>
          <w:b/>
          <w:sz w:val="24"/>
          <w:szCs w:val="24"/>
          <w:lang w:eastAsia="ru-RU"/>
        </w:rPr>
      </w:pPr>
      <w:r w:rsidRPr="00644E70">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644E70" w:rsidRPr="00644E70" w:rsidRDefault="00644E70" w:rsidP="00644E70">
      <w:pPr>
        <w:spacing w:after="0" w:line="240" w:lineRule="auto"/>
        <w:ind w:firstLine="720"/>
        <w:jc w:val="both"/>
        <w:rPr>
          <w:rFonts w:ascii="Times New Roman" w:eastAsia="Times New Roman" w:hAnsi="Times New Roman" w:cs="Times New Roman"/>
          <w:iCs/>
          <w:sz w:val="24"/>
          <w:szCs w:val="24"/>
          <w:lang w:eastAsia="ru-RU"/>
        </w:rPr>
      </w:pPr>
      <w:r w:rsidRPr="00644E70">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644E70">
        <w:rPr>
          <w:rFonts w:ascii="Times New Roman" w:eastAsia="Times New Roman" w:hAnsi="Times New Roman" w:cs="Times New Roman"/>
          <w:iCs/>
          <w:sz w:val="24"/>
          <w:szCs w:val="24"/>
          <w:lang w:eastAsia="ru-RU"/>
        </w:rPr>
        <w:t>аттестации</w:t>
      </w:r>
      <w:proofErr w:type="gramEnd"/>
      <w:r w:rsidRPr="00644E70">
        <w:rPr>
          <w:rFonts w:ascii="Times New Roman" w:eastAsia="Times New Roman" w:hAnsi="Times New Roman" w:cs="Times New Roman"/>
          <w:iCs/>
          <w:sz w:val="24"/>
          <w:szCs w:val="24"/>
          <w:lang w:eastAsia="ru-RU"/>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7FEF" w:rsidRPr="00077FEF" w:rsidRDefault="00077FEF" w:rsidP="00077FE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077FEF" w:rsidRPr="009F5028" w:rsidRDefault="00077FEF" w:rsidP="002855BC">
      <w:pPr>
        <w:pStyle w:val="a6"/>
        <w:numPr>
          <w:ilvl w:val="0"/>
          <w:numId w:val="9"/>
        </w:numPr>
        <w:jc w:val="both"/>
        <w:rPr>
          <w:b/>
          <w:bCs/>
          <w:i/>
          <w:iCs/>
        </w:rPr>
      </w:pPr>
      <w:r w:rsidRPr="009F5028">
        <w:rPr>
          <w:b/>
          <w:bCs/>
          <w:i/>
          <w:iCs/>
        </w:rPr>
        <w:t>Перечень основной и дополнительной учебной литературы, необходимой для освоения дисциплины (модуля)</w:t>
      </w:r>
    </w:p>
    <w:p w:rsidR="009F5028" w:rsidRPr="009F5028" w:rsidRDefault="009F5028" w:rsidP="009F5028">
      <w:pPr>
        <w:jc w:val="both"/>
        <w:rPr>
          <w:b/>
          <w:bCs/>
          <w:i/>
          <w:iCs/>
        </w:rPr>
      </w:pPr>
    </w:p>
    <w:p w:rsidR="00077FEF" w:rsidRPr="00077FEF" w:rsidRDefault="00077FEF" w:rsidP="00077FEF">
      <w:pPr>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7.1. Основная учебная литература:</w:t>
      </w:r>
      <w:r w:rsidR="00414A39">
        <w:rPr>
          <w:rFonts w:ascii="Times New Roman" w:eastAsia="Times New Roman" w:hAnsi="Times New Roman" w:cs="Times New Roman"/>
          <w:b/>
          <w:iCs/>
          <w:sz w:val="24"/>
          <w:szCs w:val="24"/>
          <w:lang w:eastAsia="ru-RU"/>
        </w:rPr>
        <w:t xml:space="preserve">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Кемерово: Кемеровский государственный институт культуры, 2016.— 52 c.— Режим доступа: http://www.iprbookshop.ru/55826.—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О.Н</w:t>
      </w:r>
      <w:proofErr w:type="spellEnd"/>
      <w:r w:rsidRPr="005F5BDE">
        <w:rPr>
          <w:rFonts w:ascii="Times New Roman" w:eastAsia="Times New Roman" w:hAnsi="Times New Roman" w:cs="Times New Roman"/>
          <w:bCs/>
          <w:iCs/>
          <w:sz w:val="24"/>
          <w:szCs w:val="24"/>
          <w:lang w:eastAsia="ru-RU"/>
        </w:rPr>
        <w:t xml:space="preserve">. Художественная обработка материалов [Электронный ресурс]: учебное пособие/ </w:t>
      </w: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О.Н</w:t>
      </w:r>
      <w:proofErr w:type="spellEnd"/>
      <w:r w:rsidRPr="005F5BDE">
        <w:rPr>
          <w:rFonts w:ascii="Times New Roman" w:eastAsia="Times New Roman" w:hAnsi="Times New Roman" w:cs="Times New Roman"/>
          <w:bCs/>
          <w:iCs/>
          <w:sz w:val="24"/>
          <w:szCs w:val="24"/>
          <w:lang w:eastAsia="ru-RU"/>
        </w:rPr>
        <w:t>.—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екстовые данные.— СПб</w:t>
      </w:r>
      <w:proofErr w:type="gramStart"/>
      <w:r w:rsidRPr="005F5BDE">
        <w:rPr>
          <w:rFonts w:ascii="Times New Roman" w:eastAsia="Times New Roman" w:hAnsi="Times New Roman" w:cs="Times New Roman"/>
          <w:bCs/>
          <w:iCs/>
          <w:sz w:val="24"/>
          <w:szCs w:val="24"/>
          <w:lang w:eastAsia="ru-RU"/>
        </w:rPr>
        <w:t xml:space="preserve">.: </w:t>
      </w:r>
      <w:proofErr w:type="gramEnd"/>
      <w:r w:rsidRPr="005F5BDE">
        <w:rPr>
          <w:rFonts w:ascii="Times New Roman" w:eastAsia="Times New Roman" w:hAnsi="Times New Roman" w:cs="Times New Roman"/>
          <w:bCs/>
          <w:iCs/>
          <w:sz w:val="24"/>
          <w:szCs w:val="24"/>
          <w:lang w:eastAsia="ru-RU"/>
        </w:rPr>
        <w:t xml:space="preserve">Политехника, 2011.— 208 c.— Режим доступа: http://www.iprbookshop.ru/16303.—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Горохова Е.В. Материаловедение и технология керамики [Электронный ресурс]: пособие/ Горохова Е.В.—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Минск: </w:t>
      </w:r>
      <w:proofErr w:type="spellStart"/>
      <w:r w:rsidRPr="005F5BDE">
        <w:rPr>
          <w:rFonts w:ascii="Times New Roman" w:eastAsia="Times New Roman" w:hAnsi="Times New Roman" w:cs="Times New Roman"/>
          <w:bCs/>
          <w:iCs/>
          <w:sz w:val="24"/>
          <w:szCs w:val="24"/>
          <w:lang w:eastAsia="ru-RU"/>
        </w:rPr>
        <w:t>Вышэйшая</w:t>
      </w:r>
      <w:proofErr w:type="spellEnd"/>
      <w:r w:rsidRPr="005F5BDE">
        <w:rPr>
          <w:rFonts w:ascii="Times New Roman" w:eastAsia="Times New Roman" w:hAnsi="Times New Roman" w:cs="Times New Roman"/>
          <w:bCs/>
          <w:iCs/>
          <w:sz w:val="24"/>
          <w:szCs w:val="24"/>
          <w:lang w:eastAsia="ru-RU"/>
        </w:rPr>
        <w:t xml:space="preserve"> школа, 2009.— 222 c.— Режим доступа: http://www.iprbookshop.ru/20090.—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Гурьева В.А. Проектирование производства изделий строительной керамики [Электронный ресурс]: учебное пособие/ Гурьева В.А.—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Оренбург: Оренбургский государственный университет, ЭБС АСВ, 2013.— 179 c.— Режим доступа: http://www.iprbookshop.ru/21647.—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Ю.А</w:t>
      </w:r>
      <w:proofErr w:type="spellEnd"/>
      <w:r w:rsidRPr="005F5BDE">
        <w:rPr>
          <w:rFonts w:ascii="Times New Roman" w:eastAsia="Times New Roman" w:hAnsi="Times New Roman" w:cs="Times New Roman"/>
          <w:bCs/>
          <w:iCs/>
          <w:sz w:val="24"/>
          <w:szCs w:val="24"/>
          <w:lang w:eastAsia="ru-RU"/>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Ю.А</w:t>
      </w:r>
      <w:proofErr w:type="spellEnd"/>
      <w:r w:rsidRPr="005F5BDE">
        <w:rPr>
          <w:rFonts w:ascii="Times New Roman" w:eastAsia="Times New Roman" w:hAnsi="Times New Roman" w:cs="Times New Roman"/>
          <w:bCs/>
          <w:iCs/>
          <w:sz w:val="24"/>
          <w:szCs w:val="24"/>
          <w:lang w:eastAsia="ru-RU"/>
        </w:rPr>
        <w:t>.—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М.: Прометей, 2013.— 106 c.— Режим доступа: http://www.iprbookshop.ru/24019.—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5F5BDE">
        <w:rPr>
          <w:rFonts w:ascii="Times New Roman" w:eastAsia="Times New Roman" w:hAnsi="Times New Roman" w:cs="Times New Roman"/>
          <w:b/>
          <w:bCs/>
          <w:iCs/>
          <w:sz w:val="24"/>
          <w:szCs w:val="24"/>
          <w:lang w:eastAsia="ru-RU"/>
        </w:rPr>
        <w:t>7.2</w:t>
      </w:r>
      <w:r w:rsidRPr="005F5BDE">
        <w:rPr>
          <w:rFonts w:ascii="Times New Roman" w:eastAsia="Times New Roman" w:hAnsi="Times New Roman" w:cs="Times New Roman"/>
          <w:b/>
          <w:bCs/>
          <w:iCs/>
          <w:sz w:val="24"/>
          <w:szCs w:val="24"/>
          <w:lang w:eastAsia="ru-RU"/>
        </w:rPr>
        <w:tab/>
        <w:t>Дополнительная учебная литература:</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Иманов</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Г.М</w:t>
      </w:r>
      <w:proofErr w:type="spellEnd"/>
      <w:r w:rsidRPr="005F5BDE">
        <w:rPr>
          <w:rFonts w:ascii="Times New Roman" w:eastAsia="Times New Roman" w:hAnsi="Times New Roman" w:cs="Times New Roman"/>
          <w:bCs/>
          <w:iCs/>
          <w:sz w:val="24"/>
          <w:szCs w:val="24"/>
          <w:lang w:eastAsia="ru-RU"/>
        </w:rPr>
        <w:t xml:space="preserve">., Косов </w:t>
      </w:r>
      <w:proofErr w:type="spellStart"/>
      <w:r w:rsidRPr="005F5BDE">
        <w:rPr>
          <w:rFonts w:ascii="Times New Roman" w:eastAsia="Times New Roman" w:hAnsi="Times New Roman" w:cs="Times New Roman"/>
          <w:bCs/>
          <w:iCs/>
          <w:sz w:val="24"/>
          <w:szCs w:val="24"/>
          <w:lang w:eastAsia="ru-RU"/>
        </w:rPr>
        <w:t>В.С</w:t>
      </w:r>
      <w:proofErr w:type="spellEnd"/>
      <w:r w:rsidRPr="005F5BDE">
        <w:rPr>
          <w:rFonts w:ascii="Times New Roman" w:eastAsia="Times New Roman" w:hAnsi="Times New Roman" w:cs="Times New Roman"/>
          <w:bCs/>
          <w:iCs/>
          <w:sz w:val="24"/>
          <w:szCs w:val="24"/>
          <w:lang w:eastAsia="ru-RU"/>
        </w:rPr>
        <w:t xml:space="preserve">., Смирнов </w:t>
      </w:r>
      <w:proofErr w:type="spellStart"/>
      <w:r w:rsidRPr="005F5BDE">
        <w:rPr>
          <w:rFonts w:ascii="Times New Roman" w:eastAsia="Times New Roman" w:hAnsi="Times New Roman" w:cs="Times New Roman"/>
          <w:bCs/>
          <w:iCs/>
          <w:sz w:val="24"/>
          <w:szCs w:val="24"/>
          <w:lang w:eastAsia="ru-RU"/>
        </w:rPr>
        <w:t>Г.В.Производство</w:t>
      </w:r>
      <w:proofErr w:type="spellEnd"/>
      <w:r w:rsidRPr="005F5BDE">
        <w:rPr>
          <w:rFonts w:ascii="Times New Roman" w:eastAsia="Times New Roman" w:hAnsi="Times New Roman" w:cs="Times New Roman"/>
          <w:bCs/>
          <w:iCs/>
          <w:sz w:val="24"/>
          <w:szCs w:val="24"/>
          <w:lang w:eastAsia="ru-RU"/>
        </w:rPr>
        <w:t xml:space="preserve"> художественной керамики. М.: Высшая школа, 1985 – 223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Буббико</w:t>
      </w:r>
      <w:proofErr w:type="spellEnd"/>
      <w:proofErr w:type="gramStart"/>
      <w:r w:rsidRPr="005F5BDE">
        <w:rPr>
          <w:rFonts w:ascii="Times New Roman" w:eastAsia="Times New Roman" w:hAnsi="Times New Roman" w:cs="Times New Roman"/>
          <w:bCs/>
          <w:iCs/>
          <w:sz w:val="24"/>
          <w:szCs w:val="24"/>
          <w:lang w:eastAsia="ru-RU"/>
        </w:rPr>
        <w:t xml:space="preserve"> Д</w:t>
      </w:r>
      <w:proofErr w:type="gramEnd"/>
      <w:r w:rsidRPr="005F5BDE">
        <w:rPr>
          <w:rFonts w:ascii="Times New Roman" w:eastAsia="Times New Roman" w:hAnsi="Times New Roman" w:cs="Times New Roman"/>
          <w:bCs/>
          <w:iCs/>
          <w:sz w:val="24"/>
          <w:szCs w:val="24"/>
          <w:lang w:eastAsia="ru-RU"/>
        </w:rPr>
        <w:t xml:space="preserve">ж., </w:t>
      </w:r>
      <w:proofErr w:type="spellStart"/>
      <w:r w:rsidRPr="005F5BDE">
        <w:rPr>
          <w:rFonts w:ascii="Times New Roman" w:eastAsia="Times New Roman" w:hAnsi="Times New Roman" w:cs="Times New Roman"/>
          <w:bCs/>
          <w:iCs/>
          <w:sz w:val="24"/>
          <w:szCs w:val="24"/>
          <w:lang w:eastAsia="ru-RU"/>
        </w:rPr>
        <w:t>Крус</w:t>
      </w:r>
      <w:proofErr w:type="spellEnd"/>
      <w:r w:rsidRPr="005F5BDE">
        <w:rPr>
          <w:rFonts w:ascii="Times New Roman" w:eastAsia="Times New Roman" w:hAnsi="Times New Roman" w:cs="Times New Roman"/>
          <w:bCs/>
          <w:iCs/>
          <w:sz w:val="24"/>
          <w:szCs w:val="24"/>
          <w:lang w:eastAsia="ru-RU"/>
        </w:rPr>
        <w:t xml:space="preserve"> Х. Керамика: техники, материалы, изделия / Пер. с итал. - Изд. </w:t>
      </w:r>
      <w:proofErr w:type="spellStart"/>
      <w:r w:rsidRPr="005F5BDE">
        <w:rPr>
          <w:rFonts w:ascii="Times New Roman" w:eastAsia="Times New Roman" w:hAnsi="Times New Roman" w:cs="Times New Roman"/>
          <w:bCs/>
          <w:iCs/>
          <w:sz w:val="24"/>
          <w:szCs w:val="24"/>
          <w:lang w:eastAsia="ru-RU"/>
        </w:rPr>
        <w:t>Ниола</w:t>
      </w:r>
      <w:proofErr w:type="spellEnd"/>
      <w:r w:rsidRPr="005F5BDE">
        <w:rPr>
          <w:rFonts w:ascii="Times New Roman" w:eastAsia="Times New Roman" w:hAnsi="Times New Roman" w:cs="Times New Roman"/>
          <w:bCs/>
          <w:iCs/>
          <w:sz w:val="24"/>
          <w:szCs w:val="24"/>
          <w:lang w:eastAsia="ru-RU"/>
        </w:rPr>
        <w:t>-пресс, 2009.-128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Дулькина</w:t>
      </w:r>
      <w:proofErr w:type="spellEnd"/>
      <w:proofErr w:type="gramStart"/>
      <w:r w:rsidRPr="005F5BDE">
        <w:rPr>
          <w:rFonts w:ascii="Times New Roman" w:eastAsia="Times New Roman" w:hAnsi="Times New Roman" w:cs="Times New Roman"/>
          <w:bCs/>
          <w:iCs/>
          <w:sz w:val="24"/>
          <w:szCs w:val="24"/>
          <w:lang w:eastAsia="ru-RU"/>
        </w:rPr>
        <w:t xml:space="preserve"> Т</w:t>
      </w:r>
      <w:proofErr w:type="gramEnd"/>
      <w:r w:rsidRPr="005F5BDE">
        <w:rPr>
          <w:rFonts w:ascii="Times New Roman" w:eastAsia="Times New Roman" w:hAnsi="Times New Roman" w:cs="Times New Roman"/>
          <w:bCs/>
          <w:iCs/>
          <w:sz w:val="24"/>
          <w:szCs w:val="24"/>
          <w:lang w:eastAsia="ru-RU"/>
        </w:rPr>
        <w:t xml:space="preserve"> И.. Григорьева Н.С. Гжель. Керамика 18-19 веков. Керамика 20 века. М.: Планета, 1989.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ПиларНаварро</w:t>
      </w:r>
      <w:proofErr w:type="spellEnd"/>
      <w:r w:rsidRPr="005F5BDE">
        <w:rPr>
          <w:rFonts w:ascii="Times New Roman" w:eastAsia="Times New Roman" w:hAnsi="Times New Roman" w:cs="Times New Roman"/>
          <w:bCs/>
          <w:iCs/>
          <w:sz w:val="24"/>
          <w:szCs w:val="24"/>
          <w:lang w:eastAsia="ru-RU"/>
        </w:rPr>
        <w:t>. Декорирование керамики. М.</w:t>
      </w:r>
      <w:proofErr w:type="gramStart"/>
      <w:r w:rsidRPr="005F5BDE">
        <w:rPr>
          <w:rFonts w:ascii="Times New Roman" w:eastAsia="Times New Roman" w:hAnsi="Times New Roman" w:cs="Times New Roman"/>
          <w:bCs/>
          <w:iCs/>
          <w:sz w:val="24"/>
          <w:szCs w:val="24"/>
          <w:lang w:eastAsia="ru-RU"/>
        </w:rPr>
        <w:t xml:space="preserve"> :</w:t>
      </w:r>
      <w:proofErr w:type="gramEnd"/>
      <w:r w:rsidRPr="005F5BDE">
        <w:rPr>
          <w:rFonts w:ascii="Times New Roman" w:eastAsia="Times New Roman" w:hAnsi="Times New Roman" w:cs="Times New Roman"/>
          <w:bCs/>
          <w:iCs/>
          <w:sz w:val="24"/>
          <w:szCs w:val="24"/>
          <w:lang w:eastAsia="ru-RU"/>
        </w:rPr>
        <w:t xml:space="preserve">  Ниола-21 век, 2005 –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Федорова З. С., Мусина Р. Р. История художественной керамики: Учебное пособие. - М.: МГХПА им С. Г. Строганова, 2010. - 360с.</w:t>
      </w:r>
    </w:p>
    <w:p w:rsid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Хладек</w:t>
      </w:r>
      <w:proofErr w:type="spellEnd"/>
      <w:r w:rsidRPr="005F5BDE">
        <w:rPr>
          <w:rFonts w:ascii="Times New Roman" w:eastAsia="Times New Roman" w:hAnsi="Times New Roman" w:cs="Times New Roman"/>
          <w:bCs/>
          <w:iCs/>
          <w:sz w:val="24"/>
          <w:szCs w:val="24"/>
          <w:lang w:eastAsia="ru-RU"/>
        </w:rPr>
        <w:t xml:space="preserve"> И., Сова Л., </w:t>
      </w:r>
      <w:proofErr w:type="spellStart"/>
      <w:r w:rsidRPr="005F5BDE">
        <w:rPr>
          <w:rFonts w:ascii="Times New Roman" w:eastAsia="Times New Roman" w:hAnsi="Times New Roman" w:cs="Times New Roman"/>
          <w:bCs/>
          <w:iCs/>
          <w:sz w:val="24"/>
          <w:szCs w:val="24"/>
          <w:lang w:eastAsia="ru-RU"/>
        </w:rPr>
        <w:t>Тугларжовски</w:t>
      </w:r>
      <w:proofErr w:type="spellEnd"/>
      <w:r w:rsidRPr="005F5BDE">
        <w:rPr>
          <w:rFonts w:ascii="Times New Roman" w:eastAsia="Times New Roman" w:hAnsi="Times New Roman" w:cs="Times New Roman"/>
          <w:bCs/>
          <w:iCs/>
          <w:sz w:val="24"/>
          <w:szCs w:val="24"/>
          <w:lang w:eastAsia="ru-RU"/>
        </w:rPr>
        <w:t xml:space="preserve"> З. Декорирование фарфоровой посуды. Пер. с </w:t>
      </w:r>
      <w:proofErr w:type="spellStart"/>
      <w:r w:rsidRPr="005F5BDE">
        <w:rPr>
          <w:rFonts w:ascii="Times New Roman" w:eastAsia="Times New Roman" w:hAnsi="Times New Roman" w:cs="Times New Roman"/>
          <w:bCs/>
          <w:iCs/>
          <w:sz w:val="24"/>
          <w:szCs w:val="24"/>
          <w:lang w:eastAsia="ru-RU"/>
        </w:rPr>
        <w:t>чеш</w:t>
      </w:r>
      <w:proofErr w:type="spellEnd"/>
      <w:r w:rsidRPr="005F5BDE">
        <w:rPr>
          <w:rFonts w:ascii="Times New Roman" w:eastAsia="Times New Roman" w:hAnsi="Times New Roman" w:cs="Times New Roman"/>
          <w:bCs/>
          <w:iCs/>
          <w:sz w:val="24"/>
          <w:szCs w:val="24"/>
          <w:lang w:eastAsia="ru-RU"/>
        </w:rPr>
        <w:t xml:space="preserve">./ под ред. Н. Н. Колосовой. - М.: </w:t>
      </w:r>
      <w:proofErr w:type="spellStart"/>
      <w:r w:rsidRPr="005F5BDE">
        <w:rPr>
          <w:rFonts w:ascii="Times New Roman" w:eastAsia="Times New Roman" w:hAnsi="Times New Roman" w:cs="Times New Roman"/>
          <w:bCs/>
          <w:iCs/>
          <w:sz w:val="24"/>
          <w:szCs w:val="24"/>
          <w:lang w:eastAsia="ru-RU"/>
        </w:rPr>
        <w:t>Легпромбытиздат</w:t>
      </w:r>
      <w:proofErr w:type="spellEnd"/>
      <w:r w:rsidRPr="005F5BDE">
        <w:rPr>
          <w:rFonts w:ascii="Times New Roman" w:eastAsia="Times New Roman" w:hAnsi="Times New Roman" w:cs="Times New Roman"/>
          <w:bCs/>
          <w:iCs/>
          <w:sz w:val="24"/>
          <w:szCs w:val="24"/>
          <w:lang w:eastAsia="ru-RU"/>
        </w:rPr>
        <w:t>, 1990</w:t>
      </w:r>
    </w:p>
    <w:p w:rsidR="005F5BDE" w:rsidRP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9F5028" w:rsidRDefault="00CA5D56" w:rsidP="00CA5D56">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CA5D56">
        <w:rPr>
          <w:rFonts w:ascii="Times New Roman" w:eastAsia="Times New Roman" w:hAnsi="Times New Roman" w:cs="Times New Roman"/>
          <w:b/>
          <w:bCs/>
          <w:iCs/>
          <w:sz w:val="24"/>
          <w:szCs w:val="24"/>
          <w:lang w:eastAsia="ru-RU"/>
        </w:rPr>
        <w:t>7.3.Периодические издания</w:t>
      </w:r>
    </w:p>
    <w:p w:rsidR="00BC6AB1" w:rsidRDefault="00BC6AB1" w:rsidP="00CA5D56">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55DC1" w:rsidRPr="00955DC1"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w:t>
      </w:r>
      <w:r w:rsidR="00955DC1" w:rsidRPr="00955DC1">
        <w:rPr>
          <w:rFonts w:ascii="Times New Roman" w:eastAsia="Times New Roman" w:hAnsi="Times New Roman" w:cs="Times New Roman"/>
          <w:b/>
          <w:bCs/>
          <w:i/>
          <w:iCs/>
          <w:sz w:val="24"/>
          <w:szCs w:val="24"/>
          <w:lang w:eastAsia="ru-RU"/>
        </w:rPr>
        <w:t>. Перечень ресурсов информационно-телекоммуникационной сети "Интернет" (далее - сеть "Интернет"), необходимых для освоения дисциплины (модуля)</w:t>
      </w:r>
    </w:p>
    <w:p w:rsidR="00955DC1" w:rsidRDefault="00955DC1" w:rsidP="00955DC1">
      <w:pPr>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www.iprbookshop.ru  - электронно-библиотечная система</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1.</w:t>
      </w:r>
      <w:r w:rsidRPr="00040315">
        <w:rPr>
          <w:rFonts w:ascii="Times New Roman" w:eastAsia="Times New Roman" w:hAnsi="Times New Roman" w:cs="Times New Roman"/>
          <w:bCs/>
          <w:iCs/>
          <w:sz w:val="24"/>
          <w:szCs w:val="24"/>
          <w:lang w:eastAsia="ru-RU"/>
        </w:rPr>
        <w:tab/>
        <w:t>Портал: Искусство – Википедия. Электронный ресурс./ Режим доступа</w:t>
      </w:r>
      <w:proofErr w:type="gramStart"/>
      <w:r w:rsidRPr="00040315">
        <w:rPr>
          <w:rFonts w:ascii="Times New Roman" w:eastAsia="Times New Roman" w:hAnsi="Times New Roman" w:cs="Times New Roman"/>
          <w:bCs/>
          <w:iCs/>
          <w:sz w:val="24"/>
          <w:szCs w:val="24"/>
          <w:lang w:eastAsia="ru-RU"/>
        </w:rPr>
        <w:t xml:space="preserve"> :</w:t>
      </w:r>
      <w:proofErr w:type="spellStart"/>
      <w:proofErr w:type="gramEnd"/>
      <w:r w:rsidRPr="00040315">
        <w:rPr>
          <w:rFonts w:ascii="Times New Roman" w:eastAsia="Times New Roman" w:hAnsi="Times New Roman" w:cs="Times New Roman"/>
          <w:bCs/>
          <w:iCs/>
          <w:sz w:val="24"/>
          <w:szCs w:val="24"/>
          <w:lang w:eastAsia="ru-RU"/>
        </w:rPr>
        <w:t>http</w:t>
      </w:r>
      <w:proofErr w:type="spellEnd"/>
      <w:r w:rsidRPr="00040315">
        <w:rPr>
          <w:rFonts w:ascii="Times New Roman" w:eastAsia="Times New Roman" w:hAnsi="Times New Roman" w:cs="Times New Roman"/>
          <w:bCs/>
          <w:iCs/>
          <w:sz w:val="24"/>
          <w:szCs w:val="24"/>
          <w:lang w:eastAsia="ru-RU"/>
        </w:rPr>
        <w:t>://</w:t>
      </w:r>
      <w:proofErr w:type="spellStart"/>
      <w:r w:rsidRPr="00040315">
        <w:rPr>
          <w:rFonts w:ascii="Times New Roman" w:eastAsia="Times New Roman" w:hAnsi="Times New Roman" w:cs="Times New Roman"/>
          <w:bCs/>
          <w:iCs/>
          <w:sz w:val="24"/>
          <w:szCs w:val="24"/>
          <w:lang w:eastAsia="ru-RU"/>
        </w:rPr>
        <w:t>ru.wikipedia.org</w:t>
      </w:r>
      <w:proofErr w:type="spellEnd"/>
      <w:r w:rsidRPr="00040315">
        <w:rPr>
          <w:rFonts w:ascii="Times New Roman" w:eastAsia="Times New Roman" w:hAnsi="Times New Roman" w:cs="Times New Roman"/>
          <w:bCs/>
          <w:iCs/>
          <w:sz w:val="24"/>
          <w:szCs w:val="24"/>
          <w:lang w:eastAsia="ru-RU"/>
        </w:rPr>
        <w:t>/</w:t>
      </w:r>
      <w:proofErr w:type="spellStart"/>
      <w:r w:rsidRPr="00040315">
        <w:rPr>
          <w:rFonts w:ascii="Times New Roman" w:eastAsia="Times New Roman" w:hAnsi="Times New Roman" w:cs="Times New Roman"/>
          <w:bCs/>
          <w:iCs/>
          <w:sz w:val="24"/>
          <w:szCs w:val="24"/>
          <w:lang w:eastAsia="ru-RU"/>
        </w:rPr>
        <w:t>wiki</w:t>
      </w:r>
      <w:proofErr w:type="spellEnd"/>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2.</w:t>
      </w:r>
      <w:r w:rsidRPr="00040315">
        <w:rPr>
          <w:rFonts w:ascii="Times New Roman" w:eastAsia="Times New Roman" w:hAnsi="Times New Roman" w:cs="Times New Roman"/>
          <w:bCs/>
          <w:iCs/>
          <w:sz w:val="24"/>
          <w:szCs w:val="24"/>
          <w:lang w:eastAsia="ru-RU"/>
        </w:rPr>
        <w:tab/>
        <w:t>Всемирная энциклопедия искусства. /Электронный ресурс. Режим доступа: http://www.artprojekt.ru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3.</w:t>
      </w:r>
      <w:r w:rsidRPr="00040315">
        <w:rPr>
          <w:rFonts w:ascii="Times New Roman" w:eastAsia="Times New Roman" w:hAnsi="Times New Roman" w:cs="Times New Roman"/>
          <w:bCs/>
          <w:iCs/>
          <w:sz w:val="24"/>
          <w:szCs w:val="24"/>
          <w:lang w:eastAsia="ru-RU"/>
        </w:rPr>
        <w:tab/>
        <w:t xml:space="preserve">Искусство. Энциклопедия  </w:t>
      </w:r>
      <w:proofErr w:type="spellStart"/>
      <w:r w:rsidRPr="00040315">
        <w:rPr>
          <w:rFonts w:ascii="Times New Roman" w:eastAsia="Times New Roman" w:hAnsi="Times New Roman" w:cs="Times New Roman"/>
          <w:bCs/>
          <w:iCs/>
          <w:sz w:val="24"/>
          <w:szCs w:val="24"/>
          <w:lang w:eastAsia="ru-RU"/>
        </w:rPr>
        <w:t>Кругосвет</w:t>
      </w:r>
      <w:proofErr w:type="spellEnd"/>
      <w:r w:rsidRPr="00040315">
        <w:rPr>
          <w:rFonts w:ascii="Times New Roman" w:eastAsia="Times New Roman" w:hAnsi="Times New Roman" w:cs="Times New Roman"/>
          <w:bCs/>
          <w:iCs/>
          <w:sz w:val="24"/>
          <w:szCs w:val="24"/>
          <w:lang w:eastAsia="ru-RU"/>
        </w:rPr>
        <w:t>. Электронный ресурс./ Режим доступа:  http://www.krugosvet.ru/enc/kultura_i_obrazovanie/izobrazitelnoe_iskusstvo/ISKUSSTVO.html</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4.</w:t>
      </w:r>
      <w:r w:rsidRPr="00040315">
        <w:rPr>
          <w:rFonts w:ascii="Times New Roman" w:eastAsia="Times New Roman" w:hAnsi="Times New Roman" w:cs="Times New Roman"/>
          <w:bCs/>
          <w:iCs/>
          <w:sz w:val="24"/>
          <w:szCs w:val="24"/>
          <w:lang w:eastAsia="ru-RU"/>
        </w:rPr>
        <w:tab/>
        <w:t>Изобразительное искусство. Электронный ресурс./ Режим доступа:    http://images.yandex.ru.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5.</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http://www.arthistory.ru.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6.</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http://www.finearthistory.ru/</w:t>
      </w:r>
    </w:p>
    <w:p w:rsid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7.</w:t>
      </w:r>
      <w:r w:rsidRPr="00040315">
        <w:rPr>
          <w:rFonts w:ascii="Times New Roman" w:eastAsia="Times New Roman" w:hAnsi="Times New Roman" w:cs="Times New Roman"/>
          <w:bCs/>
          <w:iCs/>
          <w:sz w:val="24"/>
          <w:szCs w:val="24"/>
          <w:lang w:eastAsia="ru-RU"/>
        </w:rPr>
        <w:tab/>
        <w:t xml:space="preserve">Библиотека изобразительных искусств. Электронный ресурс./ Режим доступа:     </w:t>
      </w:r>
      <w:hyperlink r:id="rId9" w:history="1">
        <w:r w:rsidR="00411247" w:rsidRPr="00A571A2">
          <w:rPr>
            <w:rStyle w:val="a9"/>
            <w:rFonts w:ascii="Times New Roman" w:eastAsia="Times New Roman" w:hAnsi="Times New Roman" w:cs="Times New Roman"/>
            <w:bCs/>
            <w:iCs/>
            <w:sz w:val="24"/>
            <w:szCs w:val="24"/>
            <w:lang w:eastAsia="ru-RU"/>
          </w:rPr>
          <w:t>http://www.artlib.ru/</w:t>
        </w:r>
      </w:hyperlink>
    </w:p>
    <w:p w:rsidR="00411247" w:rsidRPr="00040315" w:rsidRDefault="00411247"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55DC1" w:rsidRPr="00955DC1" w:rsidRDefault="00955DC1" w:rsidP="00955DC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Самостоятельная работа обучающихся складывается из следующих составляющих:</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внеаудиторная подготовка выполнению проектов в материале (выполнение поисковых эскизов, </w:t>
      </w:r>
      <w:proofErr w:type="spellStart"/>
      <w:r w:rsidRPr="00F20D5A">
        <w:rPr>
          <w:rFonts w:ascii="Times New Roman" w:eastAsia="Times New Roman" w:hAnsi="Times New Roman" w:cs="Times New Roman"/>
          <w:sz w:val="24"/>
          <w:szCs w:val="24"/>
          <w:lang w:eastAsia="ru-RU"/>
        </w:rPr>
        <w:t>форэскиза</w:t>
      </w:r>
      <w:proofErr w:type="spellEnd"/>
      <w:r w:rsidRPr="00F20D5A">
        <w:rPr>
          <w:rFonts w:ascii="Times New Roman" w:eastAsia="Times New Roman" w:hAnsi="Times New Roman" w:cs="Times New Roman"/>
          <w:sz w:val="24"/>
          <w:szCs w:val="24"/>
          <w:lang w:eastAsia="ru-RU"/>
        </w:rPr>
        <w:t>, чертежей, расчетов);</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выполнение самостоятельных практических работ;</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подготовка к зачетам и экзаменам непосредственно перед ними.</w:t>
      </w:r>
    </w:p>
    <w:p w:rsidR="00955DC1" w:rsidRPr="00955DC1" w:rsidRDefault="00955DC1" w:rsidP="00955DC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На  экзамене (зачете) высокую оценку получают </w:t>
      </w:r>
      <w:proofErr w:type="gramStart"/>
      <w:r w:rsidRPr="00955DC1">
        <w:rPr>
          <w:rFonts w:ascii="Times New Roman" w:eastAsia="Times New Roman" w:hAnsi="Times New Roman" w:cs="Times New Roman"/>
          <w:sz w:val="24"/>
          <w:szCs w:val="24"/>
          <w:lang w:eastAsia="ru-RU"/>
        </w:rPr>
        <w:t>обучающийся</w:t>
      </w:r>
      <w:proofErr w:type="gramEnd"/>
      <w:r w:rsidRPr="00955DC1">
        <w:rPr>
          <w:rFonts w:ascii="Times New Roman" w:eastAsia="Times New Roman" w:hAnsi="Times New Roman" w:cs="Times New Roman"/>
          <w:sz w:val="24"/>
          <w:szCs w:val="24"/>
          <w:lang w:eastAsia="ru-RU"/>
        </w:rPr>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Учитывая значительный объем теоретического материала, </w:t>
      </w:r>
      <w:r>
        <w:rPr>
          <w:rFonts w:ascii="Times New Roman" w:eastAsia="Times New Roman" w:hAnsi="Times New Roman" w:cs="Times New Roman"/>
          <w:sz w:val="24"/>
          <w:szCs w:val="24"/>
          <w:lang w:eastAsia="ru-RU"/>
        </w:rPr>
        <w:t>обучающимся</w:t>
      </w:r>
      <w:r w:rsidRPr="00955DC1">
        <w:rPr>
          <w:rFonts w:ascii="Times New Roman" w:eastAsia="Times New Roman" w:hAnsi="Times New Roman" w:cs="Times New Roman"/>
          <w:sz w:val="24"/>
          <w:szCs w:val="24"/>
          <w:lang w:eastAsia="ru-RU"/>
        </w:rPr>
        <w:t xml:space="preserve"> рекомендуется регулярное посещение и подробное конспектирование лекций. </w:t>
      </w:r>
    </w:p>
    <w:p w:rsidR="00955DC1" w:rsidRPr="00955DC1" w:rsidRDefault="00955DC1" w:rsidP="00955DC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955DC1">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55DC1">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w:t>
      </w:r>
      <w:proofErr w:type="gramEnd"/>
      <w:r w:rsidRPr="00955DC1">
        <w:rPr>
          <w:rFonts w:ascii="Times New Roman" w:eastAsia="Times New Roman" w:hAnsi="Times New Roman" w:cs="Times New Roman"/>
          <w:bCs/>
          <w:iCs/>
          <w:sz w:val="24"/>
          <w:szCs w:val="24"/>
          <w:lang w:eastAsia="ru-RU"/>
        </w:rPr>
        <w:t xml:space="preserve">  Р</w:t>
      </w:r>
      <w:r w:rsidRPr="00955DC1">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724F42">
        <w:rPr>
          <w:rFonts w:ascii="Times New Roman" w:eastAsia="Times New Roman" w:hAnsi="Times New Roman" w:cs="Times New Roman"/>
          <w:sz w:val="24"/>
          <w:szCs w:val="24"/>
          <w:lang w:val="en-US" w:eastAsia="ru-RU"/>
        </w:rPr>
        <w:t>1.</w:t>
      </w:r>
      <w:r w:rsidRPr="00955DC1">
        <w:rPr>
          <w:rFonts w:ascii="Times New Roman" w:eastAsia="Times New Roman" w:hAnsi="Times New Roman" w:cs="Times New Roman"/>
          <w:sz w:val="24"/>
          <w:szCs w:val="24"/>
          <w:lang w:eastAsia="ru-RU"/>
        </w:rPr>
        <w:t>Операционная</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система</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Microsoft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Windows</w:t>
      </w: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gramStart"/>
      <w:r w:rsidRPr="00724F42">
        <w:rPr>
          <w:rFonts w:ascii="Times New Roman" w:eastAsia="Times New Roman" w:hAnsi="Times New Roman" w:cs="Times New Roman"/>
          <w:sz w:val="24"/>
          <w:szCs w:val="24"/>
          <w:lang w:val="en-US" w:eastAsia="ru-RU"/>
        </w:rPr>
        <w:t>2.</w:t>
      </w:r>
      <w:r w:rsidRPr="00955DC1">
        <w:rPr>
          <w:rFonts w:ascii="Times New Roman" w:eastAsia="Times New Roman" w:hAnsi="Times New Roman" w:cs="Times New Roman"/>
          <w:sz w:val="24"/>
          <w:szCs w:val="24"/>
          <w:lang w:val="en-US" w:eastAsia="ru-RU"/>
        </w:rPr>
        <w:t>Microsoft</w:t>
      </w:r>
      <w:proofErr w:type="gramEnd"/>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Office</w:t>
      </w:r>
      <w:r w:rsidRPr="00724F42">
        <w:rPr>
          <w:rFonts w:ascii="Times New Roman" w:eastAsia="Times New Roman" w:hAnsi="Times New Roman" w:cs="Times New Roman"/>
          <w:sz w:val="24"/>
          <w:szCs w:val="24"/>
          <w:lang w:val="en-US" w:eastAsia="ru-RU"/>
        </w:rPr>
        <w:t xml:space="preserve"> 2010-2016</w:t>
      </w: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724F42">
        <w:rPr>
          <w:rFonts w:ascii="Times New Roman" w:eastAsia="Times New Roman" w:hAnsi="Times New Roman" w:cs="Times New Roman"/>
          <w:sz w:val="24"/>
          <w:szCs w:val="24"/>
          <w:lang w:val="en-US" w:eastAsia="ru-RU"/>
        </w:rPr>
        <w:t>3.</w:t>
      </w:r>
      <w:r w:rsidRPr="00955DC1">
        <w:rPr>
          <w:rFonts w:ascii="Times New Roman" w:eastAsia="Times New Roman" w:hAnsi="Times New Roman" w:cs="Times New Roman"/>
          <w:sz w:val="24"/>
          <w:szCs w:val="24"/>
          <w:lang w:eastAsia="ru-RU"/>
        </w:rPr>
        <w:t>Антивирус</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Kaspersky</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Endpoint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Security</w:t>
      </w:r>
    </w:p>
    <w:p w:rsidR="00955DC1" w:rsidRPr="003C7674"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C7674">
        <w:rPr>
          <w:rFonts w:ascii="Times New Roman" w:eastAsia="Times New Roman" w:hAnsi="Times New Roman" w:cs="Times New Roman"/>
          <w:sz w:val="24"/>
          <w:szCs w:val="24"/>
          <w:lang w:eastAsia="ru-RU"/>
        </w:rPr>
        <w:t>4.</w:t>
      </w:r>
      <w:r w:rsidRPr="00955DC1">
        <w:rPr>
          <w:rFonts w:ascii="Times New Roman" w:eastAsia="Times New Roman" w:hAnsi="Times New Roman" w:cs="Times New Roman"/>
          <w:sz w:val="24"/>
          <w:szCs w:val="24"/>
          <w:lang w:eastAsia="ru-RU"/>
        </w:rPr>
        <w:t>Программа</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для</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работы</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с</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val="en-US" w:eastAsia="ru-RU"/>
        </w:rPr>
        <w:t>pdf</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файлами</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val="en-US" w:eastAsia="ru-RU"/>
        </w:rPr>
        <w:t>Adobe</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val="en-US" w:eastAsia="ru-RU"/>
        </w:rPr>
        <w:t>Reader</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5.Архиватор 7-</w:t>
      </w:r>
      <w:r w:rsidRPr="00955DC1">
        <w:rPr>
          <w:rFonts w:ascii="Times New Roman" w:eastAsia="Times New Roman" w:hAnsi="Times New Roman" w:cs="Times New Roman"/>
          <w:sz w:val="24"/>
          <w:szCs w:val="24"/>
          <w:lang w:val="en-US" w:eastAsia="ru-RU"/>
        </w:rPr>
        <w:t>zip</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955DC1">
        <w:rPr>
          <w:rFonts w:ascii="Times New Roman" w:eastAsia="Times New Roman" w:hAnsi="Times New Roman" w:cs="Times New Roman"/>
          <w:sz w:val="24"/>
          <w:szCs w:val="24"/>
          <w:lang w:eastAsia="ru-RU"/>
        </w:rPr>
        <w:t>6.Справочно</w:t>
      </w:r>
      <w:proofErr w:type="spellEnd"/>
      <w:r w:rsidRPr="00955DC1">
        <w:rPr>
          <w:rFonts w:ascii="Times New Roman" w:eastAsia="Times New Roman" w:hAnsi="Times New Roman" w:cs="Times New Roman"/>
          <w:sz w:val="24"/>
          <w:szCs w:val="24"/>
          <w:lang w:eastAsia="ru-RU"/>
        </w:rPr>
        <w:t xml:space="preserve">-правовая система </w:t>
      </w:r>
      <w:proofErr w:type="spellStart"/>
      <w:r w:rsidRPr="00955DC1">
        <w:rPr>
          <w:rFonts w:ascii="Times New Roman" w:eastAsia="Times New Roman" w:hAnsi="Times New Roman" w:cs="Times New Roman"/>
          <w:sz w:val="24"/>
          <w:szCs w:val="24"/>
          <w:lang w:eastAsia="ru-RU"/>
        </w:rPr>
        <w:t>КонсультантПлюс</w:t>
      </w:r>
      <w:proofErr w:type="spellEnd"/>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7.Справочно-правовая система Гарант</w:t>
      </w:r>
    </w:p>
    <w:p w:rsidR="003C099F" w:rsidRPr="005E1777" w:rsidRDefault="003C099F" w:rsidP="00A5732F">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5E1777">
        <w:rPr>
          <w:rFonts w:ascii="Times New Roman" w:eastAsia="Times New Roman" w:hAnsi="Times New Roman" w:cs="Times New Roman"/>
          <w:sz w:val="24"/>
          <w:szCs w:val="24"/>
          <w:lang w:eastAsia="ru-RU"/>
        </w:rPr>
        <w:t xml:space="preserve"> </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955DC1">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A74E0" w:rsidRPr="002A74E0" w:rsidRDefault="00955DC1" w:rsidP="002A74E0">
      <w:pPr>
        <w:spacing w:after="0" w:line="240" w:lineRule="auto"/>
        <w:ind w:left="720"/>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1.</w:t>
      </w:r>
      <w:r w:rsidR="002A74E0" w:rsidRPr="002A74E0">
        <w:t xml:space="preserve"> </w:t>
      </w:r>
      <w:r w:rsidR="002A74E0" w:rsidRPr="002A74E0">
        <w:rPr>
          <w:rFonts w:ascii="Times New Roman" w:eastAsia="Times New Roman" w:hAnsi="Times New Roman" w:cs="Times New Roman"/>
          <w:sz w:val="24"/>
          <w:szCs w:val="24"/>
          <w:lang w:eastAsia="ru-RU"/>
        </w:rPr>
        <w:t>техническая база учебно-производственных мастерских;</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2. Материалы и инструменты для работы с керамикой;</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3. керамические изделия из методического фонда;</w:t>
      </w:r>
    </w:p>
    <w:p w:rsidR="00955DC1" w:rsidRPr="00955DC1"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4. литература и иллюстративный материал из библиотечного фонда.</w:t>
      </w:r>
    </w:p>
    <w:p w:rsidR="00955DC1" w:rsidRPr="00955DC1" w:rsidRDefault="00955DC1" w:rsidP="002855BC">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D17A21" w:rsidRPr="00D17A21" w:rsidRDefault="00955DC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955DC1">
        <w:rPr>
          <w:rFonts w:ascii="Times New Roman" w:eastAsia="Times New Roman" w:hAnsi="Times New Roman" w:cs="Times New Roman"/>
          <w:color w:val="000000"/>
          <w:sz w:val="24"/>
          <w:szCs w:val="24"/>
          <w:lang w:eastAsia="ru-RU"/>
        </w:rPr>
        <w:tab/>
        <w:t xml:space="preserve">            </w:t>
      </w:r>
      <w:r w:rsidR="00D17A21" w:rsidRPr="00D17A21">
        <w:rPr>
          <w:rFonts w:ascii="Times New Roman" w:eastAsia="Times New Roman" w:hAnsi="Times New Roman" w:cs="Times New Roman"/>
          <w:color w:val="000000"/>
          <w:sz w:val="24"/>
          <w:szCs w:val="24"/>
          <w:lang w:eastAsia="ru-RU"/>
        </w:rPr>
        <w:t>Для освоения дисциплины  используются как традиционные формы занятий: практические   занятия, так и активные, интерактивные формы занятий - творческая работа, анализ творческих заданий,  беседа, дискуссия.</w:t>
      </w:r>
    </w:p>
    <w:p w:rsidR="00D17A21" w:rsidRP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D17A21">
        <w:rPr>
          <w:rFonts w:ascii="Times New Roman" w:eastAsia="Times New Roman" w:hAnsi="Times New Roman" w:cs="Times New Roman"/>
          <w:color w:val="000000"/>
          <w:sz w:val="24"/>
          <w:szCs w:val="24"/>
          <w:lang w:eastAsia="ru-RU"/>
        </w:rPr>
        <w:t>Учебные занятия проводятся в оснащенных учебно-производственных мастерских.</w:t>
      </w: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955DC1" w:rsidRPr="00955DC1" w:rsidRDefault="00955DC1" w:rsidP="00955DC1">
      <w:pPr>
        <w:tabs>
          <w:tab w:val="center" w:pos="4536"/>
          <w:tab w:val="right" w:pos="9072"/>
        </w:tabs>
        <w:spacing w:after="0" w:line="240" w:lineRule="auto"/>
        <w:ind w:firstLine="709"/>
        <w:jc w:val="both"/>
        <w:rPr>
          <w:rFonts w:ascii="Times New Roman" w:eastAsia="Times New Roman" w:hAnsi="Times New Roman" w:cs="Times New Roman"/>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EC006B" w:rsidRPr="00EC006B" w:rsidRDefault="00955DC1"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 </w:t>
      </w:r>
      <w:r w:rsidR="00EC006B" w:rsidRPr="00EC006B">
        <w:rPr>
          <w:rFonts w:ascii="Times New Roman" w:eastAsia="Times New Roman" w:hAnsi="Times New Roman" w:cs="Times New Roman"/>
          <w:sz w:val="24"/>
          <w:szCs w:val="24"/>
          <w:lang w:eastAsia="ru-RU"/>
        </w:rPr>
        <w:t>практические занятия;</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контрольные опросы;</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консультации;</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самостоятельная работа с учебной литературой;</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подготовка и обсуждение презентаций;</w:t>
      </w:r>
    </w:p>
    <w:p w:rsidR="00955DC1" w:rsidRPr="00955DC1"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EC006B">
        <w:rPr>
          <w:rFonts w:ascii="Times New Roman" w:eastAsia="Times New Roman" w:hAnsi="Times New Roman" w:cs="Times New Roman"/>
          <w:sz w:val="24"/>
          <w:szCs w:val="24"/>
          <w:lang w:eastAsia="ru-RU"/>
        </w:rPr>
        <w:t>- предварительные просмотры по основным темам дисциплины.</w:t>
      </w:r>
    </w:p>
    <w:p w:rsidR="00955DC1" w:rsidRPr="00955DC1" w:rsidRDefault="00955DC1"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12.2. Активные и интерактивные  методы и формы обучения</w:t>
      </w:r>
    </w:p>
    <w:p w:rsidR="00955DC1" w:rsidRPr="00955DC1" w:rsidRDefault="00955DC1" w:rsidP="00955DC1">
      <w:pPr>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ab/>
      </w:r>
      <w:r w:rsidRPr="00955DC1">
        <w:rPr>
          <w:rFonts w:ascii="Times New Roman" w:eastAsia="Times New Roman" w:hAnsi="Times New Roman" w:cs="Times New Roman"/>
          <w:sz w:val="24"/>
          <w:szCs w:val="24"/>
          <w:lang w:eastAsia="ru-RU"/>
        </w:rPr>
        <w:tab/>
      </w:r>
      <w:proofErr w:type="gramStart"/>
      <w:r w:rsidRPr="00955DC1">
        <w:rPr>
          <w:rFonts w:ascii="Times New Roman" w:eastAsia="Times New Roman" w:hAnsi="Times New Roman" w:cs="Times New Roman"/>
          <w:sz w:val="24"/>
          <w:szCs w:val="24"/>
          <w:lang w:eastAsia="ru-RU"/>
        </w:rPr>
        <w:t>Из перечня видов: («</w:t>
      </w:r>
      <w:r w:rsidRPr="00955DC1">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5DC1">
        <w:rPr>
          <w:rFonts w:ascii="Times New Roman" w:eastAsia="Times New Roman" w:hAnsi="Times New Roman" w:cs="Times New Roman"/>
          <w:sz w:val="24"/>
          <w:szCs w:val="24"/>
          <w:lang w:eastAsia="ru-RU"/>
        </w:rPr>
        <w:t>) используются следующие:</w:t>
      </w:r>
      <w:proofErr w:type="gramEnd"/>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творческие задания;</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сообщения с анализом;</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xml:space="preserve"> - беседа.</w:t>
      </w:r>
    </w:p>
    <w:p w:rsidR="00955DC1" w:rsidRPr="00955DC1"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F6ADA" w:rsidRDefault="00AF6ADA" w:rsidP="00955DC1">
      <w:pPr>
        <w:pStyle w:val="a6"/>
        <w:jc w:val="both"/>
      </w:pPr>
    </w:p>
    <w:p w:rsidR="00955DC1" w:rsidRDefault="00955DC1" w:rsidP="00955DC1">
      <w:pPr>
        <w:pStyle w:val="a6"/>
        <w:jc w:val="both"/>
      </w:pPr>
    </w:p>
    <w:p w:rsidR="00955DC1" w:rsidRDefault="00955DC1" w:rsidP="00955DC1">
      <w:pPr>
        <w:pStyle w:val="a6"/>
        <w:jc w:val="both"/>
      </w:pPr>
    </w:p>
    <w:p w:rsidR="00955DC1" w:rsidRDefault="00955DC1"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3C099F">
      <w:pPr>
        <w:jc w:val="both"/>
      </w:pPr>
    </w:p>
    <w:p w:rsidR="00955DC1" w:rsidRDefault="00955DC1" w:rsidP="00955DC1">
      <w:pPr>
        <w:pStyle w:val="a6"/>
        <w:jc w:val="right"/>
      </w:pPr>
      <w:r>
        <w:t>Приложение</w:t>
      </w:r>
    </w:p>
    <w:p w:rsidR="00955DC1" w:rsidRDefault="00955DC1" w:rsidP="00955DC1">
      <w:pPr>
        <w:pStyle w:val="a6"/>
        <w:jc w:val="right"/>
      </w:pPr>
    </w:p>
    <w:p w:rsidR="00955DC1" w:rsidRDefault="00955DC1" w:rsidP="00955DC1">
      <w:pPr>
        <w:pStyle w:val="a6"/>
        <w:jc w:val="right"/>
      </w:pP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3C099F">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C099F" w:rsidRP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Pr="003C099F" w:rsidRDefault="003C099F" w:rsidP="008B7716">
      <w:pPr>
        <w:pStyle w:val="Style12"/>
        <w:spacing w:line="240" w:lineRule="auto"/>
        <w:ind w:firstLine="426"/>
        <w:jc w:val="center"/>
        <w:rPr>
          <w:b/>
          <w:bCs/>
        </w:rPr>
      </w:pPr>
      <w:r w:rsidRPr="003C099F">
        <w:rPr>
          <w:b/>
          <w:bCs/>
        </w:rPr>
        <w:t>«</w:t>
      </w:r>
      <w:r w:rsidR="008B7716" w:rsidRPr="00DA095D">
        <w:rPr>
          <w:b/>
          <w:sz w:val="28"/>
          <w:szCs w:val="28"/>
        </w:rPr>
        <w:t>Производственное мастерство в сфере декоративно-прикладного искусства и народных промыслов</w:t>
      </w:r>
      <w:r w:rsidRPr="003C099F">
        <w:rPr>
          <w:b/>
          <w:bCs/>
        </w:rPr>
        <w:t>»</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Pr="00955DC1"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2855BC">
      <w:pPr>
        <w:numPr>
          <w:ilvl w:val="0"/>
          <w:numId w:val="8"/>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B4CA1" w:rsidRPr="00BB4CA1" w:rsidTr="00724F42">
        <w:trPr>
          <w:trHeight w:val="726"/>
        </w:trPr>
        <w:tc>
          <w:tcPr>
            <w:tcW w:w="209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Компонент фонда оценочных средств </w:t>
            </w:r>
          </w:p>
        </w:tc>
      </w:tr>
      <w:tr w:rsidR="00BB4CA1" w:rsidRPr="00BB4CA1" w:rsidTr="00724F42">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4CA1">
              <w:rPr>
                <w:rFonts w:ascii="Times New Roman" w:eastAsia="Times New Roman" w:hAnsi="Times New Roman" w:cs="Times New Roman"/>
                <w:sz w:val="24"/>
                <w:szCs w:val="24"/>
                <w:lang w:eastAsia="ru-RU"/>
              </w:rPr>
              <w:t>ПК-3</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724F42">
        <w:tc>
          <w:tcPr>
            <w:tcW w:w="2093" w:type="dxa"/>
            <w:vMerge/>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r w:rsidR="00BB4CA1" w:rsidRPr="00BB4CA1" w:rsidTr="00724F42">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724F42">
        <w:tc>
          <w:tcPr>
            <w:tcW w:w="2093" w:type="dxa"/>
            <w:vMerge/>
            <w:tcBorders>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bl>
    <w:p w:rsidR="00955DC1" w:rsidRPr="00955DC1" w:rsidRDefault="00955DC1" w:rsidP="00955DC1">
      <w:pPr>
        <w:spacing w:after="0" w:line="240" w:lineRule="auto"/>
        <w:ind w:left="720"/>
        <w:jc w:val="both"/>
        <w:rPr>
          <w:rFonts w:ascii="Times New Roman" w:eastAsia="Times New Roman" w:hAnsi="Times New Roman" w:cs="Times New Roman"/>
          <w:b/>
          <w:sz w:val="24"/>
          <w:szCs w:val="24"/>
          <w:lang w:eastAsia="ru-RU"/>
        </w:rPr>
      </w:pPr>
    </w:p>
    <w:p w:rsidR="00955DC1" w:rsidRPr="00955DC1" w:rsidRDefault="00955DC1" w:rsidP="00955DC1">
      <w:pPr>
        <w:spacing w:after="0" w:line="240" w:lineRule="auto"/>
        <w:ind w:firstLine="567"/>
        <w:jc w:val="both"/>
        <w:rPr>
          <w:rFonts w:ascii="Times New Roman" w:eastAsia="Times New Roman" w:hAnsi="Times New Roman" w:cs="Times New Roman"/>
          <w:sz w:val="24"/>
          <w:szCs w:val="24"/>
          <w:lang w:eastAsia="ru-RU"/>
        </w:rPr>
      </w:pPr>
    </w:p>
    <w:p w:rsidR="003C099F" w:rsidRPr="003C099F" w:rsidRDefault="003C099F" w:rsidP="003C099F">
      <w:pPr>
        <w:jc w:val="both"/>
        <w:rPr>
          <w:rFonts w:ascii="Times New Roman" w:eastAsia="Calibri" w:hAnsi="Times New Roman" w:cs="Times New Roman"/>
          <w:b/>
          <w:sz w:val="24"/>
          <w:szCs w:val="24"/>
        </w:rPr>
      </w:pPr>
      <w:r w:rsidRPr="003C099F">
        <w:rPr>
          <w:rFonts w:ascii="Times New Roman" w:eastAsia="Calibri" w:hAnsi="Times New Roman" w:cs="Times New Roman"/>
          <w:b/>
          <w:sz w:val="24"/>
          <w:szCs w:val="24"/>
        </w:rPr>
        <w:t>2.Критерии освоения компетенций</w:t>
      </w:r>
    </w:p>
    <w:p w:rsidR="003C099F" w:rsidRPr="003C099F" w:rsidRDefault="003C099F" w:rsidP="003C099F">
      <w:pPr>
        <w:jc w:val="both"/>
        <w:rPr>
          <w:rFonts w:ascii="Times New Roman" w:eastAsia="Calibri" w:hAnsi="Times New Roman" w:cs="Times New Roman"/>
        </w:rPr>
      </w:pPr>
      <w:r w:rsidRPr="003C099F">
        <w:rPr>
          <w:rFonts w:ascii="Times New Roman" w:eastAsia="Calibri" w:hAnsi="Times New Roman" w:cs="Times New Roman"/>
        </w:rPr>
        <w:t>В качестве критериев освоения компетенций используются знания, умения, владения.</w:t>
      </w:r>
    </w:p>
    <w:p w:rsidR="003C099F" w:rsidRPr="003C099F" w:rsidRDefault="003C099F" w:rsidP="003C099F">
      <w:pPr>
        <w:rPr>
          <w:rFonts w:ascii="Times New Roman" w:eastAsia="Calibri" w:hAnsi="Times New Roman" w:cs="Times New Roman"/>
          <w:b/>
          <w:bCs/>
        </w:rPr>
      </w:pPr>
      <w:r>
        <w:rPr>
          <w:rFonts w:ascii="Times New Roman" w:eastAsia="Calibri" w:hAnsi="Times New Roman" w:cs="Times New Roman"/>
          <w:b/>
          <w:bCs/>
        </w:rPr>
        <w:t xml:space="preserve">   </w:t>
      </w:r>
      <w:r w:rsidRPr="003C099F">
        <w:rPr>
          <w:rFonts w:ascii="Times New Roman" w:eastAsia="Calibri" w:hAnsi="Times New Roman" w:cs="Times New Roman"/>
          <w:b/>
          <w:bC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Шкала оценивания</w:t>
            </w:r>
          </w:p>
        </w:tc>
        <w:tc>
          <w:tcPr>
            <w:tcW w:w="3714"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bCs/>
                <w:sz w:val="24"/>
                <w:szCs w:val="24"/>
              </w:rPr>
              <w:t>Показатели оценивания компетенций</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Отлично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делает квалифицированные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высококвалифицированном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аргументированно обосновывает те или иные решения композиционных заданий.</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Хорошо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затрудняется в формулировании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достаточном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может рассказать о решении по практическому заданию </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слабо аргументирует законы композиции;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практически не способен сформулировать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частично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убедительно формулирует решение  в практическом задании.</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Неудовлетворительно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не усвоил значительной части материала;</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может аргументировать научные положения;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формулирует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отсутствует практическая работа.</w:t>
            </w:r>
          </w:p>
        </w:tc>
      </w:tr>
    </w:tbl>
    <w:p w:rsidR="003C099F" w:rsidRPr="003C099F" w:rsidRDefault="003C099F" w:rsidP="003C099F">
      <w:pPr>
        <w:jc w:val="center"/>
        <w:rPr>
          <w:rFonts w:ascii="Times New Roman" w:eastAsia="Calibri" w:hAnsi="Times New Roman" w:cs="Times New Roman"/>
          <w:b/>
          <w:bCs/>
        </w:rPr>
      </w:pPr>
    </w:p>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Критерии оценки умений студентов по решению учебно-профессиональных задач и заданий </w:t>
      </w: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(продвинутый уровень </w:t>
      </w:r>
      <w:r w:rsidRPr="003C099F">
        <w:rPr>
          <w:rFonts w:ascii="Times New Roman" w:eastAsia="Calibri" w:hAnsi="Times New Roman" w:cs="Times New Roman"/>
          <w:b/>
          <w:bCs/>
          <w:vanish/>
        </w:rPr>
        <w:t>но овень сформированности компетенции)</w:t>
      </w:r>
      <w:r w:rsidRPr="003C099F">
        <w:rPr>
          <w:rFonts w:ascii="Times New Roman" w:eastAsia="Calibri" w:hAnsi="Times New Roman" w:cs="Times New Roman"/>
          <w:b/>
          <w:bCs/>
        </w:rPr>
        <w:t>сформированности компетенции)</w:t>
      </w:r>
    </w:p>
    <w:p w:rsidR="003C099F" w:rsidRPr="003C099F" w:rsidRDefault="003C099F" w:rsidP="003C099F">
      <w:pPr>
        <w:jc w:val="center"/>
        <w:rPr>
          <w:rFonts w:ascii="Times New Roman" w:eastAsia="Calibri" w:hAnsi="Times New Roman" w:cs="Times New Roman"/>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29"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студент не решил учебно-профессиональную задачу или задание. </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Cs/>
        </w:rPr>
      </w:pPr>
      <w:r w:rsidRPr="003C099F">
        <w:rPr>
          <w:rFonts w:ascii="Times New Roman" w:eastAsia="Calibri" w:hAnsi="Times New Roman" w:cs="Times New Roman"/>
          <w:b/>
        </w:rPr>
        <w:t xml:space="preserve">Критерии оценки владения студентами навыками </w:t>
      </w:r>
      <w:r w:rsidRPr="003C099F">
        <w:rPr>
          <w:rFonts w:ascii="Times New Roman" w:eastAsia="Calibri" w:hAnsi="Times New Roman" w:cs="Times New Roman"/>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C099F" w:rsidRPr="003C099F" w:rsidRDefault="003C099F" w:rsidP="003C099F">
      <w:pPr>
        <w:jc w:val="center"/>
        <w:rPr>
          <w:rFonts w:ascii="Times New Roman" w:eastAsia="Calibri" w:hAnsi="Times New Roman" w:cs="Times New Roman"/>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099F" w:rsidRPr="003C099F" w:rsidTr="00C16181">
        <w:trPr>
          <w:jc w:val="center"/>
        </w:trPr>
        <w:tc>
          <w:tcPr>
            <w:tcW w:w="139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1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3C099F">
              <w:rPr>
                <w:rFonts w:ascii="Times New Roman" w:hAnsi="Times New Roman" w:cs="Times New Roman"/>
              </w:rPr>
              <w:t xml:space="preserve"> </w:t>
            </w:r>
            <w:r w:rsidRPr="003C099F">
              <w:rPr>
                <w:rFonts w:ascii="Times New Roman" w:eastAsia="Calibri" w:hAnsi="Times New Roman" w:cs="Times New Roman"/>
                <w:bC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099F" w:rsidRPr="003C099F" w:rsidRDefault="003C099F" w:rsidP="003C099F">
      <w:pPr>
        <w:ind w:left="360"/>
        <w:jc w:val="both"/>
        <w:rPr>
          <w:rFonts w:ascii="Times New Roman" w:hAnsi="Times New Roman" w:cs="Times New Roman"/>
          <w:b/>
        </w:rPr>
      </w:pPr>
    </w:p>
    <w:p w:rsidR="003C099F" w:rsidRDefault="003C099F" w:rsidP="002855BC">
      <w:pPr>
        <w:pStyle w:val="a6"/>
        <w:numPr>
          <w:ilvl w:val="0"/>
          <w:numId w:val="10"/>
        </w:numPr>
        <w:jc w:val="both"/>
        <w:rPr>
          <w:b/>
          <w:bCs/>
        </w:rPr>
      </w:pPr>
      <w:r w:rsidRPr="003C099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BD0" w:rsidRDefault="00AB3BD0" w:rsidP="00AB3BD0">
      <w:pPr>
        <w:pStyle w:val="a6"/>
        <w:spacing w:line="360" w:lineRule="auto"/>
        <w:ind w:left="644"/>
        <w:jc w:val="center"/>
        <w:rPr>
          <w:b/>
        </w:rPr>
      </w:pPr>
    </w:p>
    <w:p w:rsidR="00AB3BD0" w:rsidRPr="003C099F" w:rsidRDefault="00AB3BD0" w:rsidP="00AB3BD0">
      <w:pPr>
        <w:pStyle w:val="a6"/>
        <w:spacing w:line="360" w:lineRule="auto"/>
        <w:ind w:left="644"/>
        <w:jc w:val="center"/>
        <w:rPr>
          <w:b/>
          <w:bCs/>
        </w:rPr>
      </w:pPr>
      <w:r w:rsidRPr="00AB3BD0">
        <w:rPr>
          <w:b/>
        </w:rPr>
        <w:t>2 семестр</w:t>
      </w:r>
    </w:p>
    <w:p w:rsidR="00955DC1" w:rsidRPr="003C099F" w:rsidRDefault="00955DC1" w:rsidP="00955DC1">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55DC1" w:rsidRDefault="00955DC1"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272F8F" w:rsidRDefault="00272F8F" w:rsidP="00FF13B6">
      <w:pPr>
        <w:spacing w:after="0" w:line="360" w:lineRule="auto"/>
        <w:jc w:val="both"/>
        <w:rPr>
          <w:rFonts w:ascii="Times New Roman" w:eastAsia="Times New Roman" w:hAnsi="Times New Roman" w:cs="Times New Roman"/>
          <w:b/>
          <w:sz w:val="24"/>
          <w:szCs w:val="24"/>
          <w:lang w:eastAsia="ru-RU"/>
        </w:rPr>
      </w:pPr>
    </w:p>
    <w:p w:rsidR="00FF13B6" w:rsidRPr="00FF13B6" w:rsidRDefault="00A23A83" w:rsidP="00FF13B6">
      <w:pPr>
        <w:spacing w:after="0" w:line="360" w:lineRule="auto"/>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Тема: </w:t>
      </w:r>
      <w:r w:rsidR="00FF13B6" w:rsidRPr="00FF13B6">
        <w:rPr>
          <w:rFonts w:ascii="Times New Roman" w:eastAsia="Times New Roman" w:hAnsi="Times New Roman" w:cs="Times New Roman"/>
          <w:color w:val="000000"/>
          <w:spacing w:val="2"/>
          <w:sz w:val="24"/>
          <w:szCs w:val="24"/>
          <w:lang w:eastAsia="ru-RU"/>
        </w:rPr>
        <w:t>Ведение в дисциплину</w:t>
      </w:r>
      <w:r w:rsidR="00046456">
        <w:rPr>
          <w:rFonts w:ascii="Times New Roman" w:eastAsia="Times New Roman" w:hAnsi="Times New Roman" w:cs="Times New Roman"/>
          <w:color w:val="000000"/>
          <w:spacing w:val="2"/>
          <w:sz w:val="24"/>
          <w:szCs w:val="24"/>
          <w:lang w:eastAsia="ru-RU"/>
        </w:rPr>
        <w:t xml:space="preserve"> производственное мастерство</w:t>
      </w:r>
      <w:r w:rsidR="006F6FB2">
        <w:rPr>
          <w:rFonts w:ascii="Times New Roman" w:eastAsia="Times New Roman" w:hAnsi="Times New Roman" w:cs="Times New Roman"/>
          <w:color w:val="000000"/>
          <w:spacing w:val="2"/>
          <w:sz w:val="24"/>
          <w:szCs w:val="24"/>
          <w:lang w:eastAsia="ru-RU"/>
        </w:rPr>
        <w:t>.</w:t>
      </w:r>
    </w:p>
    <w:p w:rsidR="00FF13B6" w:rsidRPr="00FF13B6" w:rsidRDefault="00FF13B6" w:rsidP="00FF13B6">
      <w:pPr>
        <w:spacing w:after="0" w:line="360" w:lineRule="auto"/>
        <w:jc w:val="both"/>
        <w:rPr>
          <w:rFonts w:ascii="Times New Roman" w:eastAsia="Times New Roman" w:hAnsi="Times New Roman" w:cs="Times New Roman"/>
          <w:sz w:val="24"/>
          <w:szCs w:val="24"/>
          <w:lang w:eastAsia="ru-RU"/>
        </w:rPr>
      </w:pPr>
      <w:r w:rsidRPr="00FF13B6">
        <w:rPr>
          <w:rFonts w:ascii="Times New Roman" w:eastAsia="Times New Roman" w:hAnsi="Times New Roman" w:cs="Times New Roman"/>
          <w:b/>
          <w:sz w:val="24"/>
          <w:szCs w:val="24"/>
          <w:lang w:eastAsia="ru-RU"/>
        </w:rPr>
        <w:t xml:space="preserve">Тип контроля: </w:t>
      </w:r>
      <w:r w:rsidRPr="00FF13B6">
        <w:rPr>
          <w:rFonts w:ascii="Times New Roman" w:eastAsia="Times New Roman" w:hAnsi="Times New Roman" w:cs="Times New Roman"/>
          <w:sz w:val="24"/>
          <w:szCs w:val="24"/>
          <w:lang w:eastAsia="ru-RU"/>
        </w:rPr>
        <w:t>опрос по теме.</w:t>
      </w:r>
    </w:p>
    <w:p w:rsidR="00FF13B6" w:rsidRPr="00FF13B6" w:rsidRDefault="00FF13B6" w:rsidP="00FF13B6">
      <w:pPr>
        <w:spacing w:after="0" w:line="240" w:lineRule="auto"/>
        <w:rPr>
          <w:rFonts w:ascii="Times New Roman" w:eastAsia="Times New Roman" w:hAnsi="Times New Roman" w:cs="Times New Roman"/>
          <w:sz w:val="24"/>
          <w:szCs w:val="24"/>
          <w:u w:val="single"/>
          <w:lang w:eastAsia="ru-RU"/>
        </w:rPr>
      </w:pPr>
      <w:r w:rsidRPr="00FF13B6">
        <w:rPr>
          <w:rFonts w:ascii="Times New Roman" w:eastAsia="Times New Roman" w:hAnsi="Times New Roman" w:cs="Times New Roman"/>
          <w:sz w:val="24"/>
          <w:szCs w:val="24"/>
          <w:u w:val="single"/>
          <w:lang w:eastAsia="ru-RU"/>
        </w:rPr>
        <w:t>Примерный список вопросов</w:t>
      </w:r>
      <w:proofErr w:type="gramStart"/>
      <w:r w:rsidRPr="00FF13B6">
        <w:rPr>
          <w:rFonts w:ascii="Times New Roman" w:eastAsia="Times New Roman" w:hAnsi="Times New Roman" w:cs="Times New Roman"/>
          <w:sz w:val="24"/>
          <w:szCs w:val="24"/>
          <w:u w:val="single"/>
          <w:lang w:eastAsia="ru-RU"/>
        </w:rPr>
        <w:t xml:space="preserve"> :</w:t>
      </w:r>
      <w:proofErr w:type="gramEnd"/>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особенности керамических материалов, позволяющих использовать их для создания изделий декоративного и утилитарного назначения.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Охарактеризуйте свойства керамики различных типов</w:t>
      </w:r>
      <w:proofErr w:type="gramStart"/>
      <w:r w:rsidRPr="00FF13B6">
        <w:rPr>
          <w:rFonts w:ascii="Times New Roman" w:eastAsia="Times New Roman" w:hAnsi="Times New Roman" w:cs="Times New Roman"/>
          <w:sz w:val="24"/>
          <w:szCs w:val="24"/>
          <w:lang w:eastAsia="ru-RU"/>
        </w:rPr>
        <w:t xml:space="preserve"> .</w:t>
      </w:r>
      <w:proofErr w:type="gramEnd"/>
      <w:r w:rsidRPr="00FF13B6">
        <w:rPr>
          <w:rFonts w:ascii="Times New Roman" w:eastAsia="Times New Roman" w:hAnsi="Times New Roman" w:cs="Times New Roman"/>
          <w:sz w:val="24"/>
          <w:szCs w:val="24"/>
          <w:lang w:eastAsia="ru-RU"/>
        </w:rPr>
        <w:t xml:space="preserve"> </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Из каких этапов состоит процесс изготовления керамического изделия?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фарфора.</w:t>
      </w:r>
    </w:p>
    <w:p w:rsid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майолики.</w:t>
      </w:r>
    </w:p>
    <w:p w:rsidR="003B18D1" w:rsidRPr="003B18D1" w:rsidRDefault="003B18D1"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должен быть организован </w:t>
      </w:r>
      <w:r w:rsidRPr="003B18D1">
        <w:rPr>
          <w:rFonts w:ascii="Times New Roman" w:eastAsia="Times New Roman" w:hAnsi="Times New Roman" w:cs="Times New Roman"/>
          <w:sz w:val="24"/>
          <w:szCs w:val="24"/>
          <w:lang w:eastAsia="ru-RU"/>
        </w:rPr>
        <w:t xml:space="preserve">участок росписи в производственном цикле фарфорового завода </w:t>
      </w:r>
      <w:proofErr w:type="gramStart"/>
      <w:r w:rsidRPr="003B18D1">
        <w:rPr>
          <w:rFonts w:ascii="Times New Roman" w:eastAsia="Times New Roman" w:hAnsi="Times New Roman" w:cs="Times New Roman"/>
          <w:sz w:val="24"/>
          <w:szCs w:val="24"/>
          <w:lang w:eastAsia="ru-RU"/>
        </w:rPr>
        <w:t xml:space="preserve">( </w:t>
      </w:r>
      <w:proofErr w:type="gramEnd"/>
      <w:r w:rsidRPr="003B18D1">
        <w:rPr>
          <w:rFonts w:ascii="Times New Roman" w:eastAsia="Times New Roman" w:hAnsi="Times New Roman" w:cs="Times New Roman"/>
          <w:sz w:val="24"/>
          <w:szCs w:val="24"/>
          <w:lang w:eastAsia="ru-RU"/>
        </w:rPr>
        <w:t>мануфактуры);</w:t>
      </w:r>
    </w:p>
    <w:p w:rsidR="003B18D1" w:rsidRPr="003B18D1" w:rsidRDefault="0053762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Назовите </w:t>
      </w:r>
      <w:r w:rsidR="003B18D1" w:rsidRPr="003B18D1">
        <w:rPr>
          <w:rFonts w:ascii="Times New Roman" w:eastAsia="Times New Roman" w:hAnsi="Times New Roman" w:cs="Times New Roman"/>
          <w:sz w:val="24"/>
          <w:szCs w:val="24"/>
          <w:lang w:eastAsia="ru-RU"/>
        </w:rPr>
        <w:t>особенности организации печного цеха и  его оснащение;</w:t>
      </w:r>
    </w:p>
    <w:p w:rsidR="00B46CC9" w:rsidRDefault="00EA084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w:t>
      </w:r>
      <w:r w:rsidR="00537628">
        <w:rPr>
          <w:rFonts w:ascii="Times New Roman" w:eastAsia="Times New Roman" w:hAnsi="Times New Roman" w:cs="Times New Roman"/>
          <w:sz w:val="24"/>
          <w:szCs w:val="24"/>
          <w:lang w:eastAsia="ru-RU"/>
        </w:rPr>
        <w:t xml:space="preserve"> примеры </w:t>
      </w:r>
      <w:r w:rsidR="003B18D1" w:rsidRPr="003B18D1">
        <w:rPr>
          <w:rFonts w:ascii="Times New Roman" w:eastAsia="Times New Roman" w:hAnsi="Times New Roman" w:cs="Times New Roman"/>
          <w:sz w:val="24"/>
          <w:szCs w:val="24"/>
          <w:lang w:eastAsia="ru-RU"/>
        </w:rPr>
        <w:t>современные производств керамических масс</w:t>
      </w:r>
      <w:r w:rsidR="00B46CC9">
        <w:rPr>
          <w:rFonts w:ascii="Times New Roman" w:eastAsia="Times New Roman" w:hAnsi="Times New Roman" w:cs="Times New Roman"/>
          <w:sz w:val="24"/>
          <w:szCs w:val="24"/>
          <w:lang w:eastAsia="ru-RU"/>
        </w:rPr>
        <w:t>;</w:t>
      </w:r>
    </w:p>
    <w:p w:rsidR="003B18D1" w:rsidRPr="003B18D1" w:rsidRDefault="00B46CC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Опишите процессы и продукцию </w:t>
      </w:r>
      <w:proofErr w:type="spellStart"/>
      <w:r w:rsidR="003B18D1" w:rsidRPr="003B18D1">
        <w:rPr>
          <w:rFonts w:ascii="Times New Roman" w:eastAsia="Times New Roman" w:hAnsi="Times New Roman" w:cs="Times New Roman"/>
          <w:sz w:val="24"/>
          <w:szCs w:val="24"/>
          <w:lang w:eastAsia="ru-RU"/>
        </w:rPr>
        <w:t>массозаготовительных</w:t>
      </w:r>
      <w:proofErr w:type="spellEnd"/>
      <w:r w:rsidR="003B18D1" w:rsidRPr="003B18D1">
        <w:rPr>
          <w:rFonts w:ascii="Times New Roman" w:eastAsia="Times New Roman" w:hAnsi="Times New Roman" w:cs="Times New Roman"/>
          <w:sz w:val="24"/>
          <w:szCs w:val="24"/>
          <w:lang w:eastAsia="ru-RU"/>
        </w:rPr>
        <w:t xml:space="preserve"> цехов;</w:t>
      </w:r>
    </w:p>
    <w:p w:rsidR="00DE7E6F" w:rsidRDefault="00335930"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Какие </w:t>
      </w:r>
      <w:r w:rsidR="003B18D1" w:rsidRPr="003B18D1">
        <w:rPr>
          <w:rFonts w:ascii="Times New Roman" w:eastAsia="Times New Roman" w:hAnsi="Times New Roman" w:cs="Times New Roman"/>
          <w:sz w:val="24"/>
          <w:szCs w:val="24"/>
          <w:lang w:eastAsia="ru-RU"/>
        </w:rPr>
        <w:t>системы безопасности здоровья</w:t>
      </w:r>
      <w:r w:rsidR="005C37A0">
        <w:rPr>
          <w:rFonts w:ascii="Times New Roman" w:eastAsia="Times New Roman" w:hAnsi="Times New Roman" w:cs="Times New Roman"/>
          <w:sz w:val="24"/>
          <w:szCs w:val="24"/>
          <w:lang w:eastAsia="ru-RU"/>
        </w:rPr>
        <w:t xml:space="preserve"> должны быть </w:t>
      </w:r>
      <w:r w:rsidR="003B18D1" w:rsidRPr="003B18D1">
        <w:rPr>
          <w:rFonts w:ascii="Times New Roman" w:eastAsia="Times New Roman" w:hAnsi="Times New Roman" w:cs="Times New Roman"/>
          <w:sz w:val="24"/>
          <w:szCs w:val="24"/>
          <w:lang w:eastAsia="ru-RU"/>
        </w:rPr>
        <w:t xml:space="preserve"> в производственных мастерских</w:t>
      </w:r>
      <w:r w:rsidR="00932458">
        <w:rPr>
          <w:rFonts w:ascii="Times New Roman" w:eastAsia="Times New Roman" w:hAnsi="Times New Roman" w:cs="Times New Roman"/>
          <w:sz w:val="24"/>
          <w:szCs w:val="24"/>
          <w:lang w:eastAsia="ru-RU"/>
        </w:rPr>
        <w:t>;</w:t>
      </w:r>
    </w:p>
    <w:p w:rsidR="00932458"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Чем необходимо руководствоваться при подборе аналогов и прототипов изделий;</w:t>
      </w:r>
    </w:p>
    <w:p w:rsidR="006E0B69" w:rsidRPr="006E0B69"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5133B">
        <w:rPr>
          <w:rFonts w:ascii="Times New Roman" w:eastAsia="Times New Roman" w:hAnsi="Times New Roman" w:cs="Times New Roman"/>
          <w:sz w:val="24"/>
          <w:szCs w:val="24"/>
          <w:lang w:eastAsia="ru-RU"/>
        </w:rPr>
        <w:t>Поясните</w:t>
      </w:r>
      <w:r>
        <w:rPr>
          <w:rFonts w:ascii="Times New Roman" w:eastAsia="Times New Roman" w:hAnsi="Times New Roman" w:cs="Times New Roman"/>
          <w:sz w:val="24"/>
          <w:szCs w:val="24"/>
          <w:lang w:eastAsia="ru-RU"/>
        </w:rPr>
        <w:t xml:space="preserve"> процесс </w:t>
      </w:r>
      <w:r w:rsidR="00F5133B">
        <w:rPr>
          <w:rFonts w:ascii="Times New Roman" w:eastAsia="Times New Roman" w:hAnsi="Times New Roman" w:cs="Times New Roman"/>
          <w:sz w:val="24"/>
          <w:szCs w:val="24"/>
          <w:lang w:eastAsia="ru-RU"/>
        </w:rPr>
        <w:t>в</w:t>
      </w:r>
      <w:r w:rsidR="00F5133B">
        <w:rPr>
          <w:rFonts w:ascii="Times New Roman" w:hAnsi="Times New Roman"/>
          <w:sz w:val="24"/>
        </w:rPr>
        <w:t>ыполнения</w:t>
      </w:r>
      <w:r>
        <w:rPr>
          <w:rFonts w:ascii="Times New Roman" w:hAnsi="Times New Roman"/>
          <w:sz w:val="24"/>
        </w:rPr>
        <w:t xml:space="preserve"> расчетов: на технологическую усадку</w:t>
      </w:r>
      <w:r w:rsidR="006E0B69">
        <w:rPr>
          <w:rFonts w:ascii="Times New Roman" w:hAnsi="Times New Roman"/>
          <w:sz w:val="24"/>
        </w:rPr>
        <w:t xml:space="preserve"> для фарфоровых и майоликовых</w:t>
      </w:r>
      <w:proofErr w:type="gramStart"/>
      <w:r w:rsidR="006E0B69">
        <w:rPr>
          <w:rFonts w:ascii="Times New Roman" w:hAnsi="Times New Roman"/>
          <w:sz w:val="24"/>
        </w:rPr>
        <w:t xml:space="preserve"> ,</w:t>
      </w:r>
      <w:proofErr w:type="gramEnd"/>
      <w:r w:rsidR="006E0B69">
        <w:rPr>
          <w:rFonts w:ascii="Times New Roman" w:hAnsi="Times New Roman"/>
          <w:sz w:val="24"/>
        </w:rPr>
        <w:t xml:space="preserve"> шамотных изделий. Какие особенности есть для каждого из материалов.</w:t>
      </w:r>
    </w:p>
    <w:p w:rsidR="00932458" w:rsidRPr="00FF13B6" w:rsidRDefault="006E0B6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rPr>
        <w:t>Для чего необходимо производить расчет</w:t>
      </w:r>
      <w:r w:rsidR="00932458">
        <w:rPr>
          <w:rFonts w:ascii="Times New Roman" w:hAnsi="Times New Roman"/>
          <w:sz w:val="24"/>
        </w:rPr>
        <w:t xml:space="preserve"> рабочего объема</w:t>
      </w:r>
      <w:r>
        <w:rPr>
          <w:rFonts w:ascii="Times New Roman" w:hAnsi="Times New Roman"/>
          <w:sz w:val="24"/>
        </w:rPr>
        <w:t xml:space="preserve"> изделий</w:t>
      </w:r>
      <w:r w:rsidR="00932458">
        <w:rPr>
          <w:rFonts w:ascii="Times New Roman" w:hAnsi="Times New Roman"/>
          <w:sz w:val="24"/>
        </w:rPr>
        <w:t xml:space="preserve">, массы глазури и </w:t>
      </w:r>
      <w:proofErr w:type="spellStart"/>
      <w:r w:rsidR="00932458">
        <w:rPr>
          <w:rFonts w:ascii="Times New Roman" w:hAnsi="Times New Roman"/>
          <w:sz w:val="24"/>
        </w:rPr>
        <w:t>шликера</w:t>
      </w:r>
      <w:proofErr w:type="spellEnd"/>
      <w:r w:rsidR="00932458">
        <w:rPr>
          <w:rFonts w:ascii="Times New Roman" w:hAnsi="Times New Roman"/>
          <w:sz w:val="24"/>
        </w:rPr>
        <w:t>.</w:t>
      </w:r>
    </w:p>
    <w:p w:rsidR="00FF13B6" w:rsidRPr="003C099F" w:rsidRDefault="00FF13B6"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55DC1" w:rsidRDefault="00955DC1" w:rsidP="00955DC1">
      <w:pPr>
        <w:pStyle w:val="a6"/>
        <w:jc w:val="both"/>
      </w:pPr>
    </w:p>
    <w:p w:rsidR="001F5418" w:rsidRDefault="001F5418"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0202" w:rsidRDefault="00272364" w:rsidP="00272364">
      <w:pPr>
        <w:spacing w:after="0" w:line="240" w:lineRule="auto"/>
        <w:contextualSpacing/>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00F60CD5" w:rsidRPr="00723435">
        <w:rPr>
          <w:rFonts w:ascii="Times New Roman" w:eastAsia="Times New Roman" w:hAnsi="Times New Roman" w:cs="Times New Roman"/>
          <w:sz w:val="24"/>
          <w:szCs w:val="24"/>
          <w:lang w:eastAsia="ru-RU"/>
        </w:rPr>
        <w:t>Просмотр</w:t>
      </w:r>
      <w:r w:rsidR="00723435" w:rsidRPr="00723435">
        <w:rPr>
          <w:rFonts w:ascii="Times New Roman" w:eastAsia="Times New Roman" w:hAnsi="Times New Roman" w:cs="Times New Roman"/>
          <w:sz w:val="24"/>
          <w:szCs w:val="24"/>
          <w:lang w:eastAsia="ru-RU"/>
        </w:rPr>
        <w:t xml:space="preserve"> </w:t>
      </w:r>
      <w:r w:rsidR="00F60CD5" w:rsidRPr="00723435">
        <w:rPr>
          <w:rFonts w:ascii="Times New Roman" w:eastAsia="Times New Roman" w:hAnsi="Times New Roman" w:cs="Times New Roman"/>
          <w:sz w:val="24"/>
          <w:szCs w:val="24"/>
          <w:lang w:eastAsia="ru-RU"/>
        </w:rPr>
        <w:t>практических</w:t>
      </w:r>
      <w:r w:rsidR="00723435" w:rsidRPr="00723435">
        <w:rPr>
          <w:rFonts w:ascii="Times New Roman" w:eastAsia="Times New Roman" w:hAnsi="Times New Roman" w:cs="Times New Roman"/>
          <w:sz w:val="24"/>
          <w:szCs w:val="24"/>
          <w:lang w:eastAsia="ru-RU"/>
        </w:rPr>
        <w:t xml:space="preserve"> заданий. </w:t>
      </w:r>
    </w:p>
    <w:p w:rsidR="00CE0202" w:rsidRPr="00CE0202" w:rsidRDefault="00F70A91" w:rsidP="002855BC">
      <w:pPr>
        <w:pStyle w:val="a6"/>
        <w:numPr>
          <w:ilvl w:val="0"/>
          <w:numId w:val="23"/>
        </w:numPr>
        <w:jc w:val="both"/>
      </w:pPr>
      <w:r>
        <w:t>.</w:t>
      </w:r>
      <w:r w:rsidR="00CE0202" w:rsidRPr="00CE0202">
        <w:t>Просмотр и оценка эскизов  графических работ.</w:t>
      </w:r>
    </w:p>
    <w:p w:rsidR="00272364" w:rsidRDefault="00272364" w:rsidP="002855BC">
      <w:pPr>
        <w:pStyle w:val="a6"/>
        <w:numPr>
          <w:ilvl w:val="0"/>
          <w:numId w:val="23"/>
        </w:numPr>
        <w:jc w:val="both"/>
      </w:pPr>
      <w:r w:rsidRPr="00CE0202">
        <w:t>Оценка качества исполнения модели и понимания закономерностей модельно-формовочного процесса.</w:t>
      </w:r>
    </w:p>
    <w:p w:rsidR="0067106C" w:rsidRPr="00CE0202" w:rsidRDefault="0067106C" w:rsidP="002855BC">
      <w:pPr>
        <w:pStyle w:val="a6"/>
        <w:numPr>
          <w:ilvl w:val="0"/>
          <w:numId w:val="23"/>
        </w:numPr>
        <w:jc w:val="both"/>
      </w:pPr>
      <w:r>
        <w:t xml:space="preserve">Просмотр декорированных фарфоровых изделий. </w:t>
      </w:r>
      <w:r w:rsidRPr="0067106C">
        <w:t xml:space="preserve">Критериями оценки изделий является качество росписи, степень понимания специфики </w:t>
      </w:r>
      <w:proofErr w:type="spellStart"/>
      <w:r>
        <w:t>подглазурной</w:t>
      </w:r>
      <w:proofErr w:type="spellEnd"/>
      <w:r>
        <w:t xml:space="preserve"> </w:t>
      </w:r>
      <w:r w:rsidRPr="0067106C">
        <w:t xml:space="preserve">росписи, овладение умением расписывать изделия </w:t>
      </w:r>
      <w:r>
        <w:t xml:space="preserve">с применением </w:t>
      </w:r>
      <w:r w:rsidRPr="0067106C">
        <w:t>творческого подхода. Оценивается качество росписи с позиции технологии (отсутствие явных дефектов)</w:t>
      </w:r>
      <w:r>
        <w:t xml:space="preserve"> и художественное решение в материале.</w:t>
      </w:r>
    </w:p>
    <w:p w:rsidR="00272364" w:rsidRPr="001F5418" w:rsidRDefault="00272364"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B33DB3" w:rsidRPr="00B33DB3" w:rsidRDefault="00B33DB3" w:rsidP="00B33DB3">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sidRPr="00B33DB3">
        <w:rPr>
          <w:rFonts w:ascii="Times New Roman" w:hAnsi="Times New Roman" w:cs="Times New Roman"/>
          <w:b/>
          <w:sz w:val="24"/>
        </w:rPr>
        <w:t>3 семестр</w:t>
      </w:r>
    </w:p>
    <w:p w:rsidR="003546A6" w:rsidRDefault="003546A6" w:rsidP="003546A6">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951423" w:rsidRPr="000B2A85" w:rsidRDefault="00951423" w:rsidP="00955DC1">
      <w:pPr>
        <w:pStyle w:val="a6"/>
        <w:jc w:val="both"/>
      </w:pPr>
    </w:p>
    <w:p w:rsidR="00955DC1" w:rsidRPr="0029452C" w:rsidRDefault="003546A6" w:rsidP="00955DC1">
      <w:pPr>
        <w:pStyle w:val="a6"/>
        <w:jc w:val="both"/>
      </w:pPr>
      <w:r w:rsidRPr="000B2A85">
        <w:t xml:space="preserve"> </w:t>
      </w:r>
      <w:r w:rsidR="000B2A85" w:rsidRPr="0029452C">
        <w:t>Примерный список вопросов:</w:t>
      </w:r>
    </w:p>
    <w:p w:rsidR="0029452C" w:rsidRPr="0029452C" w:rsidRDefault="00877534"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 xml:space="preserve">Назовите </w:t>
      </w:r>
      <w:r w:rsidR="00B33DB3" w:rsidRPr="0029452C">
        <w:rPr>
          <w:rFonts w:ascii="Times New Roman" w:hAnsi="Times New Roman"/>
          <w:bCs/>
          <w:sz w:val="24"/>
          <w:szCs w:val="24"/>
        </w:rPr>
        <w:t xml:space="preserve">основные характеристики и примеры </w:t>
      </w:r>
      <w:r w:rsidRPr="0029452C">
        <w:rPr>
          <w:rFonts w:ascii="Times New Roman" w:hAnsi="Times New Roman"/>
          <w:bCs/>
          <w:sz w:val="24"/>
          <w:szCs w:val="24"/>
        </w:rPr>
        <w:t>Объемно-пространственные композиции в керамике.</w:t>
      </w:r>
    </w:p>
    <w:p w:rsidR="00B33DB3" w:rsidRPr="0029452C" w:rsidRDefault="0029452C"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Какие о</w:t>
      </w:r>
      <w:r w:rsidR="00B33DB3" w:rsidRPr="0029452C">
        <w:rPr>
          <w:rFonts w:ascii="Times New Roman" w:hAnsi="Times New Roman"/>
          <w:bCs/>
          <w:sz w:val="24"/>
          <w:szCs w:val="24"/>
        </w:rPr>
        <w:t xml:space="preserve">сновные принципы сочетания различных объемов керамических изделий, для </w:t>
      </w:r>
      <w:r w:rsidRPr="0029452C">
        <w:rPr>
          <w:rFonts w:ascii="Times New Roman" w:hAnsi="Times New Roman"/>
          <w:bCs/>
          <w:sz w:val="24"/>
          <w:szCs w:val="24"/>
        </w:rPr>
        <w:t>с</w:t>
      </w:r>
      <w:r w:rsidR="00B33DB3" w:rsidRPr="0029452C">
        <w:rPr>
          <w:rFonts w:ascii="Times New Roman" w:hAnsi="Times New Roman"/>
          <w:bCs/>
          <w:sz w:val="24"/>
          <w:szCs w:val="24"/>
        </w:rPr>
        <w:t>оздания ансамбля с выразительным центром</w:t>
      </w:r>
      <w:r w:rsidRPr="0029452C">
        <w:rPr>
          <w:rFonts w:ascii="Times New Roman" w:hAnsi="Times New Roman"/>
          <w:bCs/>
          <w:sz w:val="24"/>
          <w:szCs w:val="24"/>
        </w:rPr>
        <w:t xml:space="preserve"> вы знаете</w:t>
      </w:r>
      <w:r w:rsidR="00B33DB3" w:rsidRPr="0029452C">
        <w:rPr>
          <w:rFonts w:ascii="Times New Roman" w:hAnsi="Times New Roman"/>
          <w:bCs/>
          <w:sz w:val="24"/>
          <w:szCs w:val="24"/>
        </w:rPr>
        <w:t>;</w:t>
      </w:r>
    </w:p>
    <w:p w:rsidR="00136868"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Перечислите т</w:t>
      </w:r>
      <w:r w:rsidR="00B33DB3" w:rsidRPr="0029452C">
        <w:rPr>
          <w:rFonts w:ascii="Times New Roman" w:hAnsi="Times New Roman"/>
          <w:bCs/>
          <w:sz w:val="24"/>
          <w:szCs w:val="24"/>
        </w:rPr>
        <w:t xml:space="preserve">ехнологические особенности </w:t>
      </w:r>
      <w:proofErr w:type="spellStart"/>
      <w:r w:rsidR="00B33DB3" w:rsidRPr="0029452C">
        <w:rPr>
          <w:rFonts w:ascii="Times New Roman" w:hAnsi="Times New Roman"/>
          <w:bCs/>
          <w:sz w:val="24"/>
          <w:szCs w:val="24"/>
        </w:rPr>
        <w:t>шамотированных</w:t>
      </w:r>
      <w:proofErr w:type="spellEnd"/>
      <w:r w:rsidR="00B33DB3" w:rsidRPr="0029452C">
        <w:rPr>
          <w:rFonts w:ascii="Times New Roman" w:hAnsi="Times New Roman"/>
          <w:bCs/>
          <w:sz w:val="24"/>
          <w:szCs w:val="24"/>
        </w:rPr>
        <w:t xml:space="preserve"> масс</w:t>
      </w:r>
      <w:r>
        <w:rPr>
          <w:rFonts w:ascii="Times New Roman" w:hAnsi="Times New Roman"/>
          <w:bCs/>
          <w:sz w:val="24"/>
          <w:szCs w:val="24"/>
        </w:rPr>
        <w:t>;</w:t>
      </w:r>
    </w:p>
    <w:p w:rsidR="00B33DB3" w:rsidRPr="0029452C"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 xml:space="preserve"> Какие </w:t>
      </w:r>
      <w:r w:rsidR="00B33DB3" w:rsidRPr="0029452C">
        <w:rPr>
          <w:rFonts w:ascii="Times New Roman" w:hAnsi="Times New Roman"/>
          <w:bCs/>
          <w:sz w:val="24"/>
          <w:szCs w:val="24"/>
        </w:rPr>
        <w:t xml:space="preserve"> приёмы и техники работы</w:t>
      </w:r>
      <w:r>
        <w:rPr>
          <w:rFonts w:ascii="Times New Roman" w:hAnsi="Times New Roman"/>
          <w:bCs/>
          <w:sz w:val="24"/>
          <w:szCs w:val="24"/>
        </w:rPr>
        <w:t xml:space="preserve"> с шамотом возможны для создания скульптурных произведений</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плоских интерьерных изделий</w:t>
      </w:r>
      <w:r w:rsidR="00B33DB3" w:rsidRPr="0029452C">
        <w:rPr>
          <w:rFonts w:ascii="Times New Roman" w:hAnsi="Times New Roman"/>
          <w:bCs/>
          <w:sz w:val="24"/>
          <w:szCs w:val="24"/>
        </w:rPr>
        <w:t>;</w:t>
      </w:r>
    </w:p>
    <w:p w:rsidR="0018529B" w:rsidRDefault="0018529B" w:rsidP="002855BC">
      <w:pPr>
        <w:pStyle w:val="a6"/>
        <w:numPr>
          <w:ilvl w:val="0"/>
          <w:numId w:val="24"/>
        </w:numPr>
        <w:jc w:val="both"/>
        <w:rPr>
          <w:bCs/>
        </w:rPr>
      </w:pPr>
      <w:r>
        <w:rPr>
          <w:bCs/>
        </w:rPr>
        <w:t>Назовите т</w:t>
      </w:r>
      <w:r w:rsidR="00B33DB3" w:rsidRPr="0029452C">
        <w:rPr>
          <w:bCs/>
        </w:rPr>
        <w:t>ехнологические требования к обжигу изделий из шамота для интерьера</w:t>
      </w:r>
      <w:r>
        <w:rPr>
          <w:bCs/>
        </w:rPr>
        <w:t>.</w:t>
      </w:r>
    </w:p>
    <w:p w:rsidR="001F7DFE" w:rsidRDefault="0018529B" w:rsidP="002855BC">
      <w:pPr>
        <w:pStyle w:val="a6"/>
        <w:numPr>
          <w:ilvl w:val="0"/>
          <w:numId w:val="24"/>
        </w:numPr>
        <w:jc w:val="both"/>
        <w:rPr>
          <w:bCs/>
        </w:rPr>
      </w:pPr>
      <w:r>
        <w:rPr>
          <w:bCs/>
        </w:rPr>
        <w:t>Какие особенности изготовления шамотных изделий для</w:t>
      </w:r>
      <w:r w:rsidR="00B33DB3" w:rsidRPr="0029452C">
        <w:rPr>
          <w:bCs/>
        </w:rPr>
        <w:t xml:space="preserve"> экстерьера</w:t>
      </w:r>
      <w:r>
        <w:rPr>
          <w:bCs/>
        </w:rPr>
        <w:t xml:space="preserve"> вы знаете.</w:t>
      </w:r>
    </w:p>
    <w:p w:rsidR="008D6BA2" w:rsidRDefault="00BA3543" w:rsidP="002855BC">
      <w:pPr>
        <w:pStyle w:val="a6"/>
        <w:numPr>
          <w:ilvl w:val="0"/>
          <w:numId w:val="24"/>
        </w:numPr>
        <w:ind w:left="567"/>
        <w:jc w:val="both"/>
        <w:rPr>
          <w:bCs/>
        </w:rPr>
      </w:pPr>
      <w:r w:rsidRPr="004D2714">
        <w:rPr>
          <w:bCs/>
        </w:rPr>
        <w:t xml:space="preserve">Назовите варианты </w:t>
      </w:r>
      <w:r w:rsidR="004D2714" w:rsidRPr="004D2714">
        <w:rPr>
          <w:bCs/>
        </w:rPr>
        <w:t>декорирования</w:t>
      </w:r>
      <w:r w:rsidRPr="004D2714">
        <w:rPr>
          <w:bCs/>
        </w:rPr>
        <w:t xml:space="preserve"> шамотного </w:t>
      </w:r>
      <w:r w:rsidR="00F5133B" w:rsidRPr="004D2714">
        <w:rPr>
          <w:bCs/>
        </w:rPr>
        <w:t>изделия</w:t>
      </w:r>
      <w:r w:rsidRPr="004D2714">
        <w:rPr>
          <w:bCs/>
        </w:rPr>
        <w:t xml:space="preserve"> для экстерьера</w:t>
      </w:r>
      <w:r w:rsidR="004D2714">
        <w:rPr>
          <w:bCs/>
        </w:rPr>
        <w:t>.</w:t>
      </w:r>
    </w:p>
    <w:p w:rsidR="004D2714" w:rsidRPr="004D2714" w:rsidRDefault="004D2714" w:rsidP="004D2714">
      <w:pPr>
        <w:pStyle w:val="a6"/>
        <w:ind w:left="567"/>
        <w:jc w:val="both"/>
        <w:rPr>
          <w:bCs/>
        </w:rPr>
      </w:pPr>
    </w:p>
    <w:p w:rsidR="008D6BA2" w:rsidRDefault="008D6BA2"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CC5" w:rsidRDefault="00651CC5"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Просмотр объемно- пространственной композиции в материале. Оценка качества формования и сочетания техник формовки для достижения скульптурной формы. Оценивается мастерство исполнения основн</w:t>
      </w:r>
      <w:r w:rsidR="003F2FB4">
        <w:rPr>
          <w:rFonts w:ascii="Times New Roman" w:eastAsia="Times New Roman" w:hAnsi="Times New Roman" w:cs="Times New Roman"/>
          <w:sz w:val="24"/>
          <w:szCs w:val="24"/>
          <w:lang w:eastAsia="ru-RU"/>
        </w:rPr>
        <w:t>ых объемов и проработка деталей и применение техник декора.</w:t>
      </w:r>
    </w:p>
    <w:p w:rsidR="00E40122" w:rsidRDefault="00E40122" w:rsidP="00E40122">
      <w:pPr>
        <w:autoSpaceDE w:val="0"/>
        <w:autoSpaceDN w:val="0"/>
        <w:adjustRightInd w:val="0"/>
        <w:spacing w:after="0" w:line="240" w:lineRule="auto"/>
        <w:ind w:firstLine="696"/>
        <w:jc w:val="center"/>
        <w:rPr>
          <w:rFonts w:ascii="Times New Roman" w:hAnsi="Times New Roman" w:cs="Times New Roman"/>
          <w:b/>
          <w:sz w:val="24"/>
        </w:rPr>
      </w:pPr>
    </w:p>
    <w:p w:rsidR="00E40122" w:rsidRPr="00B33DB3" w:rsidRDefault="00E40122" w:rsidP="00E40122">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Pr>
          <w:rFonts w:ascii="Times New Roman" w:hAnsi="Times New Roman" w:cs="Times New Roman"/>
          <w:b/>
          <w:sz w:val="24"/>
        </w:rPr>
        <w:t xml:space="preserve">4 </w:t>
      </w:r>
      <w:r w:rsidRPr="00B33DB3">
        <w:rPr>
          <w:rFonts w:ascii="Times New Roman" w:hAnsi="Times New Roman" w:cs="Times New Roman"/>
          <w:b/>
          <w:sz w:val="24"/>
        </w:rPr>
        <w:t xml:space="preserve"> семестр</w:t>
      </w:r>
    </w:p>
    <w:p w:rsidR="00E40122" w:rsidRDefault="00E40122" w:rsidP="00E40122">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40122" w:rsidRPr="0029452C" w:rsidRDefault="00E40122" w:rsidP="00E40122">
      <w:pPr>
        <w:pStyle w:val="a6"/>
        <w:jc w:val="both"/>
      </w:pPr>
      <w:r w:rsidRPr="0029452C">
        <w:t>Примерный список вопросов:</w:t>
      </w:r>
    </w:p>
    <w:p w:rsidR="008B144C" w:rsidRPr="008B144C" w:rsidRDefault="0097005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Существует ли  </w:t>
      </w:r>
      <w:r w:rsidRPr="008B144C">
        <w:rPr>
          <w:rFonts w:ascii="Times New Roman" w:eastAsia="Times New Roman" w:hAnsi="Times New Roman" w:cs="Times New Roman"/>
          <w:bCs/>
          <w:sz w:val="24"/>
          <w:szCs w:val="24"/>
        </w:rPr>
        <w:t xml:space="preserve">взаимосвязь </w:t>
      </w:r>
      <w:r>
        <w:rPr>
          <w:rFonts w:ascii="Times New Roman" w:eastAsia="Times New Roman" w:hAnsi="Times New Roman" w:cs="Times New Roman"/>
          <w:bCs/>
          <w:sz w:val="24"/>
          <w:szCs w:val="24"/>
        </w:rPr>
        <w:t>основных</w:t>
      </w:r>
      <w:r w:rsidR="008B144C" w:rsidRPr="008B144C">
        <w:rPr>
          <w:rFonts w:ascii="Times New Roman" w:eastAsia="Times New Roman" w:hAnsi="Times New Roman" w:cs="Times New Roman"/>
          <w:bCs/>
          <w:sz w:val="24"/>
          <w:szCs w:val="24"/>
        </w:rPr>
        <w:t xml:space="preserve"> этап</w:t>
      </w:r>
      <w:r>
        <w:rPr>
          <w:rFonts w:ascii="Times New Roman" w:eastAsia="Times New Roman" w:hAnsi="Times New Roman" w:cs="Times New Roman"/>
          <w:bCs/>
          <w:sz w:val="24"/>
          <w:szCs w:val="24"/>
        </w:rPr>
        <w:t>ов</w:t>
      </w:r>
      <w:r w:rsidR="008B144C" w:rsidRPr="008B144C">
        <w:rPr>
          <w:rFonts w:ascii="Times New Roman" w:eastAsia="Times New Roman" w:hAnsi="Times New Roman" w:cs="Times New Roman"/>
          <w:bCs/>
          <w:sz w:val="24"/>
          <w:szCs w:val="24"/>
        </w:rPr>
        <w:t xml:space="preserve"> технологического процесса и </w:t>
      </w:r>
      <w:r>
        <w:rPr>
          <w:rFonts w:ascii="Times New Roman" w:eastAsia="Times New Roman" w:hAnsi="Times New Roman" w:cs="Times New Roman"/>
          <w:bCs/>
          <w:sz w:val="24"/>
          <w:szCs w:val="24"/>
        </w:rPr>
        <w:t>художественного</w:t>
      </w:r>
      <w:r w:rsidR="008B144C" w:rsidRPr="008B144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проектирования</w:t>
      </w:r>
      <w:r w:rsidR="008B144C" w:rsidRPr="008B144C">
        <w:rPr>
          <w:rFonts w:ascii="Times New Roman" w:eastAsia="Times New Roman" w:hAnsi="Times New Roman" w:cs="Times New Roman"/>
          <w:bCs/>
          <w:sz w:val="24"/>
          <w:szCs w:val="24"/>
        </w:rPr>
        <w:t xml:space="preserve"> изделия;</w:t>
      </w:r>
    </w:p>
    <w:p w:rsidR="00525515" w:rsidRDefault="0052551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этапы </w:t>
      </w:r>
      <w:r w:rsidR="00F5133B">
        <w:rPr>
          <w:rFonts w:ascii="Times New Roman" w:eastAsia="Times New Roman" w:hAnsi="Times New Roman" w:cs="Times New Roman"/>
          <w:bCs/>
          <w:sz w:val="24"/>
          <w:szCs w:val="24"/>
        </w:rPr>
        <w:t>изготовления</w:t>
      </w:r>
      <w:r>
        <w:rPr>
          <w:rFonts w:ascii="Times New Roman" w:eastAsia="Times New Roman" w:hAnsi="Times New Roman" w:cs="Times New Roman"/>
          <w:bCs/>
          <w:sz w:val="24"/>
          <w:szCs w:val="24"/>
        </w:rPr>
        <w:t xml:space="preserve"> изделия по проекту вы можете обозначить для посудной группы, для скульптурного изделия.</w:t>
      </w:r>
    </w:p>
    <w:p w:rsidR="000D258C" w:rsidRDefault="008B144C" w:rsidP="002855BC">
      <w:pPr>
        <w:numPr>
          <w:ilvl w:val="0"/>
          <w:numId w:val="25"/>
        </w:numPr>
        <w:spacing w:after="0" w:line="240" w:lineRule="auto"/>
        <w:jc w:val="both"/>
        <w:rPr>
          <w:rFonts w:ascii="Times New Roman" w:eastAsia="Times New Roman" w:hAnsi="Times New Roman" w:cs="Times New Roman"/>
          <w:bCs/>
          <w:sz w:val="24"/>
          <w:szCs w:val="24"/>
        </w:rPr>
      </w:pPr>
      <w:r w:rsidRPr="008B144C">
        <w:rPr>
          <w:rFonts w:ascii="Times New Roman" w:eastAsia="Times New Roman" w:hAnsi="Times New Roman" w:cs="Times New Roman"/>
          <w:bCs/>
          <w:sz w:val="24"/>
          <w:szCs w:val="24"/>
        </w:rPr>
        <w:t xml:space="preserve"> </w:t>
      </w:r>
      <w:r w:rsidR="00C22A82">
        <w:rPr>
          <w:rFonts w:ascii="Times New Roman" w:eastAsia="Times New Roman" w:hAnsi="Times New Roman" w:cs="Times New Roman"/>
          <w:bCs/>
          <w:sz w:val="24"/>
          <w:szCs w:val="24"/>
        </w:rPr>
        <w:t>Что представляет собой о</w:t>
      </w:r>
      <w:r w:rsidRPr="008B144C">
        <w:rPr>
          <w:rFonts w:ascii="Times New Roman" w:eastAsia="Times New Roman" w:hAnsi="Times New Roman" w:cs="Times New Roman"/>
          <w:bCs/>
          <w:sz w:val="24"/>
          <w:szCs w:val="24"/>
        </w:rPr>
        <w:t>рганизация производственного пространства для исполне</w:t>
      </w:r>
      <w:r w:rsidR="000D258C">
        <w:rPr>
          <w:rFonts w:ascii="Times New Roman" w:eastAsia="Times New Roman" w:hAnsi="Times New Roman" w:cs="Times New Roman"/>
          <w:bCs/>
          <w:sz w:val="24"/>
          <w:szCs w:val="24"/>
        </w:rPr>
        <w:t>ния проектной идеи.</w:t>
      </w:r>
    </w:p>
    <w:p w:rsidR="008B144C"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Какое </w:t>
      </w:r>
      <w:r w:rsidR="008B144C" w:rsidRPr="008B144C">
        <w:rPr>
          <w:rFonts w:ascii="Times New Roman" w:eastAsia="Times New Roman" w:hAnsi="Times New Roman" w:cs="Times New Roman"/>
          <w:bCs/>
          <w:sz w:val="24"/>
          <w:szCs w:val="24"/>
        </w:rPr>
        <w:t>оборудование</w:t>
      </w:r>
      <w:r>
        <w:rPr>
          <w:rFonts w:ascii="Times New Roman" w:eastAsia="Times New Roman" w:hAnsi="Times New Roman" w:cs="Times New Roman"/>
          <w:bCs/>
          <w:sz w:val="24"/>
          <w:szCs w:val="24"/>
        </w:rPr>
        <w:t xml:space="preserve"> необходимо для выполнения изделий из фарфора</w:t>
      </w:r>
      <w:r w:rsidR="008B144C" w:rsidRPr="008B144C">
        <w:rPr>
          <w:rFonts w:ascii="Times New Roman" w:eastAsia="Times New Roman" w:hAnsi="Times New Roman" w:cs="Times New Roman"/>
          <w:bCs/>
          <w:sz w:val="24"/>
          <w:szCs w:val="24"/>
        </w:rPr>
        <w:t>.</w:t>
      </w:r>
    </w:p>
    <w:p w:rsidR="000D258C" w:rsidRPr="00525515"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особенности оборудования имеет производство изготавливающее майоликовые </w:t>
      </w:r>
      <w:r w:rsidR="00F5133B">
        <w:rPr>
          <w:rFonts w:ascii="Times New Roman" w:eastAsia="Times New Roman" w:hAnsi="Times New Roman" w:cs="Times New Roman"/>
          <w:bCs/>
          <w:sz w:val="24"/>
          <w:szCs w:val="24"/>
        </w:rPr>
        <w:t>изделия</w:t>
      </w:r>
      <w:r>
        <w:rPr>
          <w:rFonts w:ascii="Times New Roman" w:eastAsia="Times New Roman" w:hAnsi="Times New Roman" w:cs="Times New Roman"/>
          <w:bCs/>
          <w:sz w:val="24"/>
          <w:szCs w:val="24"/>
        </w:rPr>
        <w:t>.</w:t>
      </w:r>
    </w:p>
    <w:p w:rsidR="003A01CE" w:rsidRPr="003A01CE"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Назовите основные этапы организации</w:t>
      </w:r>
      <w:r w:rsidR="008B144C">
        <w:rPr>
          <w:rFonts w:ascii="Times New Roman" w:hAnsi="Times New Roman"/>
          <w:bCs/>
        </w:rPr>
        <w:t xml:space="preserve"> процессов моделирования изделий</w:t>
      </w:r>
      <w:r>
        <w:rPr>
          <w:rFonts w:ascii="Times New Roman" w:hAnsi="Times New Roman"/>
          <w:bCs/>
        </w:rPr>
        <w:t>.</w:t>
      </w:r>
    </w:p>
    <w:p w:rsidR="008B144C" w:rsidRPr="00870A46"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 xml:space="preserve"> Что понимается под внесением </w:t>
      </w:r>
      <w:r w:rsidR="008B144C">
        <w:rPr>
          <w:rFonts w:ascii="Times New Roman" w:hAnsi="Times New Roman"/>
          <w:bCs/>
        </w:rPr>
        <w:t xml:space="preserve"> корректировк</w:t>
      </w:r>
      <w:r>
        <w:rPr>
          <w:rFonts w:ascii="Times New Roman" w:hAnsi="Times New Roman"/>
          <w:bCs/>
        </w:rPr>
        <w:t>и в форму</w:t>
      </w:r>
      <w:r w:rsidR="008B144C">
        <w:rPr>
          <w:rFonts w:ascii="Times New Roman" w:hAnsi="Times New Roman"/>
          <w:bCs/>
        </w:rPr>
        <w:t xml:space="preserve"> изделия;</w:t>
      </w:r>
    </w:p>
    <w:p w:rsidR="00FE759C"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Какие технические условия реализации проектной иде</w:t>
      </w:r>
      <w:r w:rsidR="00F5133B">
        <w:rPr>
          <w:rFonts w:ascii="Times New Roman" w:hAnsi="Times New Roman"/>
          <w:bCs/>
        </w:rPr>
        <w:t>и</w:t>
      </w:r>
      <w:r>
        <w:rPr>
          <w:rFonts w:ascii="Times New Roman" w:hAnsi="Times New Roman"/>
          <w:bCs/>
        </w:rPr>
        <w:t xml:space="preserve"> вы можете назвать</w:t>
      </w:r>
      <w:proofErr w:type="gramStart"/>
      <w:r>
        <w:rPr>
          <w:rFonts w:ascii="Times New Roman" w:hAnsi="Times New Roman"/>
          <w:bCs/>
        </w:rPr>
        <w:t>.</w:t>
      </w:r>
      <w:r w:rsidR="008B144C">
        <w:rPr>
          <w:rFonts w:ascii="Times New Roman" w:hAnsi="Times New Roman"/>
          <w:bCs/>
        </w:rPr>
        <w:t>.</w:t>
      </w:r>
      <w:proofErr w:type="gramEnd"/>
    </w:p>
    <w:p w:rsidR="008B144C" w:rsidRPr="008B144C" w:rsidRDefault="00EA643F"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Существует</w:t>
      </w:r>
      <w:r w:rsidR="00C43C86">
        <w:rPr>
          <w:rFonts w:ascii="Times New Roman" w:hAnsi="Times New Roman"/>
          <w:bCs/>
        </w:rPr>
        <w:t xml:space="preserve"> ли методы </w:t>
      </w:r>
      <w:r w:rsidR="008B144C" w:rsidRPr="00FE759C">
        <w:rPr>
          <w:rFonts w:ascii="Times New Roman" w:hAnsi="Times New Roman"/>
          <w:bCs/>
        </w:rPr>
        <w:t>улучшения гипсовой оснастки (модели и форм).</w:t>
      </w:r>
    </w:p>
    <w:p w:rsidR="008D6BA2" w:rsidRDefault="008D6BA2" w:rsidP="00E40122">
      <w:pPr>
        <w:ind w:left="567"/>
        <w:jc w:val="both"/>
        <w:rPr>
          <w:u w:val="single"/>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02601A" w:rsidRPr="0002601A" w:rsidRDefault="0002601A" w:rsidP="0002601A">
      <w:pPr>
        <w:spacing w:after="0" w:line="240" w:lineRule="auto"/>
        <w:contextualSpacing/>
        <w:jc w:val="both"/>
        <w:rPr>
          <w:rFonts w:ascii="Times New Roman" w:eastAsia="Times New Roman" w:hAnsi="Times New Roman" w:cs="Times New Roman"/>
          <w:sz w:val="24"/>
          <w:szCs w:val="24"/>
          <w:lang w:eastAsia="ru-RU"/>
        </w:rPr>
      </w:pPr>
      <w:r w:rsidRPr="0002601A">
        <w:rPr>
          <w:rFonts w:ascii="Times New Roman" w:eastAsia="Times New Roman" w:hAnsi="Times New Roman" w:cs="Times New Roman"/>
          <w:sz w:val="24"/>
          <w:szCs w:val="24"/>
          <w:lang w:eastAsia="ru-RU"/>
        </w:rPr>
        <w:t xml:space="preserve">Оценка качества изготовления и росписи изделия, с позиции художественной и технологической. </w:t>
      </w:r>
      <w:r>
        <w:rPr>
          <w:rFonts w:ascii="Times New Roman" w:eastAsia="Times New Roman" w:hAnsi="Times New Roman" w:cs="Times New Roman"/>
          <w:sz w:val="24"/>
          <w:szCs w:val="24"/>
          <w:lang w:eastAsia="ru-RU"/>
        </w:rPr>
        <w:t xml:space="preserve"> Просмотр всех этапов создания изделия (презентация). Просмотр готового изделия (набора) по проекту. Проверка технической карты и оценка практического результата.</w:t>
      </w:r>
    </w:p>
    <w:p w:rsidR="00155344" w:rsidRPr="001F7DFE" w:rsidRDefault="00155344" w:rsidP="00E40122">
      <w:pPr>
        <w:ind w:left="567"/>
        <w:jc w:val="both"/>
        <w:rPr>
          <w:u w:val="single"/>
        </w:rPr>
      </w:pPr>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0234"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7E0234" w:rsidRPr="00F83712"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55DC1" w:rsidRPr="00ED166C" w:rsidRDefault="00955DC1" w:rsidP="00955DC1">
      <w:pPr>
        <w:pStyle w:val="a6"/>
        <w:jc w:val="both"/>
      </w:pPr>
    </w:p>
    <w:sectPr w:rsidR="00955DC1" w:rsidRPr="00ED166C" w:rsidSect="0059121A">
      <w:footerReference w:type="default" r:id="rId10"/>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056" w:rsidRDefault="003B0056">
      <w:pPr>
        <w:spacing w:after="0" w:line="240" w:lineRule="auto"/>
      </w:pPr>
      <w:r>
        <w:separator/>
      </w:r>
    </w:p>
  </w:endnote>
  <w:endnote w:type="continuationSeparator" w:id="0">
    <w:p w:rsidR="003B0056" w:rsidRDefault="003B0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F42" w:rsidRDefault="00724F42">
    <w:pPr>
      <w:pStyle w:val="a3"/>
      <w:jc w:val="center"/>
    </w:pPr>
  </w:p>
  <w:p w:rsidR="00724F42" w:rsidRDefault="00724F4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056" w:rsidRDefault="003B0056">
      <w:pPr>
        <w:spacing w:after="0" w:line="240" w:lineRule="auto"/>
      </w:pPr>
      <w:r>
        <w:separator/>
      </w:r>
    </w:p>
  </w:footnote>
  <w:footnote w:type="continuationSeparator" w:id="0">
    <w:p w:rsidR="003B0056" w:rsidRDefault="003B00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6A1053E"/>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9D45F0"/>
    <w:multiLevelType w:val="hybridMultilevel"/>
    <w:tmpl w:val="5314777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1011208A"/>
    <w:multiLevelType w:val="hybridMultilevel"/>
    <w:tmpl w:val="F39AF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6">
    <w:nsid w:val="1D1C71FF"/>
    <w:multiLevelType w:val="hybridMultilevel"/>
    <w:tmpl w:val="253CF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9F60E07"/>
    <w:multiLevelType w:val="hybridMultilevel"/>
    <w:tmpl w:val="5A96C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0651E3"/>
    <w:multiLevelType w:val="hybridMultilevel"/>
    <w:tmpl w:val="8310825A"/>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795908"/>
    <w:multiLevelType w:val="hybridMultilevel"/>
    <w:tmpl w:val="922E54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47000669"/>
    <w:multiLevelType w:val="hybridMultilevel"/>
    <w:tmpl w:val="1EF85026"/>
    <w:lvl w:ilvl="0" w:tplc="5FC2EA46">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4">
    <w:nsid w:val="52141FCB"/>
    <w:multiLevelType w:val="hybridMultilevel"/>
    <w:tmpl w:val="EFB22B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7E459D"/>
    <w:multiLevelType w:val="hybridMultilevel"/>
    <w:tmpl w:val="83EA3FE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6D1ADA"/>
    <w:multiLevelType w:val="hybridMultilevel"/>
    <w:tmpl w:val="9F7E2D10"/>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353AA6"/>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5E023C0E"/>
    <w:multiLevelType w:val="hybridMultilevel"/>
    <w:tmpl w:val="7C88E90E"/>
    <w:lvl w:ilvl="0" w:tplc="822AEA0C">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615C46DA"/>
    <w:multiLevelType w:val="hybridMultilevel"/>
    <w:tmpl w:val="C4EC1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A64720"/>
    <w:multiLevelType w:val="hybridMultilevel"/>
    <w:tmpl w:val="DD6E4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D65DF8"/>
    <w:multiLevelType w:val="hybridMultilevel"/>
    <w:tmpl w:val="2116B366"/>
    <w:lvl w:ilvl="0" w:tplc="388EFAE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8"/>
  </w:num>
  <w:num w:numId="2">
    <w:abstractNumId w:val="19"/>
  </w:num>
  <w:num w:numId="3">
    <w:abstractNumId w:val="9"/>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8"/>
  </w:num>
  <w:num w:numId="7">
    <w:abstractNumId w:val="7"/>
  </w:num>
  <w:num w:numId="8">
    <w:abstractNumId w:val="11"/>
  </w:num>
  <w:num w:numId="9">
    <w:abstractNumId w:val="15"/>
  </w:num>
  <w:num w:numId="10">
    <w:abstractNumId w:val="24"/>
  </w:num>
  <w:num w:numId="11">
    <w:abstractNumId w:val="5"/>
  </w:num>
  <w:num w:numId="12">
    <w:abstractNumId w:val="23"/>
  </w:num>
  <w:num w:numId="13">
    <w:abstractNumId w:val="17"/>
  </w:num>
  <w:num w:numId="14">
    <w:abstractNumId w:val="13"/>
  </w:num>
  <w:num w:numId="15">
    <w:abstractNumId w:val="20"/>
  </w:num>
  <w:num w:numId="16">
    <w:abstractNumId w:val="1"/>
  </w:num>
  <w:num w:numId="17">
    <w:abstractNumId w:val="10"/>
  </w:num>
  <w:num w:numId="18">
    <w:abstractNumId w:val="2"/>
  </w:num>
  <w:num w:numId="19">
    <w:abstractNumId w:val="12"/>
  </w:num>
  <w:num w:numId="20">
    <w:abstractNumId w:val="16"/>
  </w:num>
  <w:num w:numId="21">
    <w:abstractNumId w:val="21"/>
  </w:num>
  <w:num w:numId="22">
    <w:abstractNumId w:val="3"/>
  </w:num>
  <w:num w:numId="23">
    <w:abstractNumId w:val="22"/>
  </w:num>
  <w:num w:numId="24">
    <w:abstractNumId w:val="6"/>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72D"/>
    <w:rsid w:val="00002204"/>
    <w:rsid w:val="000126E5"/>
    <w:rsid w:val="000164ED"/>
    <w:rsid w:val="00025E60"/>
    <w:rsid w:val="0002601A"/>
    <w:rsid w:val="00026D01"/>
    <w:rsid w:val="0002760F"/>
    <w:rsid w:val="00031E16"/>
    <w:rsid w:val="00035839"/>
    <w:rsid w:val="000375D5"/>
    <w:rsid w:val="00040315"/>
    <w:rsid w:val="00043676"/>
    <w:rsid w:val="00046456"/>
    <w:rsid w:val="00046875"/>
    <w:rsid w:val="00053DA6"/>
    <w:rsid w:val="0006578C"/>
    <w:rsid w:val="00066E04"/>
    <w:rsid w:val="0007143A"/>
    <w:rsid w:val="00071477"/>
    <w:rsid w:val="000728CA"/>
    <w:rsid w:val="00073F5C"/>
    <w:rsid w:val="00076D0E"/>
    <w:rsid w:val="000779D4"/>
    <w:rsid w:val="00077FEF"/>
    <w:rsid w:val="00080A9D"/>
    <w:rsid w:val="0008261B"/>
    <w:rsid w:val="00094894"/>
    <w:rsid w:val="00094996"/>
    <w:rsid w:val="000A0F41"/>
    <w:rsid w:val="000A3E8F"/>
    <w:rsid w:val="000A5542"/>
    <w:rsid w:val="000B2A85"/>
    <w:rsid w:val="000B30A5"/>
    <w:rsid w:val="000C08A7"/>
    <w:rsid w:val="000C2BF4"/>
    <w:rsid w:val="000D160E"/>
    <w:rsid w:val="000D258C"/>
    <w:rsid w:val="000D3BEF"/>
    <w:rsid w:val="000E48E2"/>
    <w:rsid w:val="000E6E5B"/>
    <w:rsid w:val="000F19B7"/>
    <w:rsid w:val="000F30E6"/>
    <w:rsid w:val="000F501B"/>
    <w:rsid w:val="000F5BC1"/>
    <w:rsid w:val="001027C8"/>
    <w:rsid w:val="00104962"/>
    <w:rsid w:val="0010553C"/>
    <w:rsid w:val="001068D2"/>
    <w:rsid w:val="00107EFA"/>
    <w:rsid w:val="00107FE9"/>
    <w:rsid w:val="001160EE"/>
    <w:rsid w:val="00123697"/>
    <w:rsid w:val="00126443"/>
    <w:rsid w:val="001271A4"/>
    <w:rsid w:val="00132CB3"/>
    <w:rsid w:val="0013434F"/>
    <w:rsid w:val="00135EA6"/>
    <w:rsid w:val="00136868"/>
    <w:rsid w:val="0013728F"/>
    <w:rsid w:val="00140273"/>
    <w:rsid w:val="001522BB"/>
    <w:rsid w:val="00152E10"/>
    <w:rsid w:val="00155344"/>
    <w:rsid w:val="00161166"/>
    <w:rsid w:val="00176805"/>
    <w:rsid w:val="00177842"/>
    <w:rsid w:val="00177CE3"/>
    <w:rsid w:val="0018529B"/>
    <w:rsid w:val="00186B94"/>
    <w:rsid w:val="00187582"/>
    <w:rsid w:val="001932B0"/>
    <w:rsid w:val="00195602"/>
    <w:rsid w:val="00197932"/>
    <w:rsid w:val="001A0D89"/>
    <w:rsid w:val="001B61AD"/>
    <w:rsid w:val="001B735B"/>
    <w:rsid w:val="001C465F"/>
    <w:rsid w:val="001D10CD"/>
    <w:rsid w:val="001D22B2"/>
    <w:rsid w:val="001D6744"/>
    <w:rsid w:val="001E0433"/>
    <w:rsid w:val="001F45FB"/>
    <w:rsid w:val="001F5418"/>
    <w:rsid w:val="001F7DFE"/>
    <w:rsid w:val="002038FD"/>
    <w:rsid w:val="002217E6"/>
    <w:rsid w:val="00221FB2"/>
    <w:rsid w:val="00224440"/>
    <w:rsid w:val="00224CBF"/>
    <w:rsid w:val="00225E6A"/>
    <w:rsid w:val="00227118"/>
    <w:rsid w:val="002328CB"/>
    <w:rsid w:val="0023479D"/>
    <w:rsid w:val="00234E33"/>
    <w:rsid w:val="002406D4"/>
    <w:rsid w:val="002417F4"/>
    <w:rsid w:val="00250A47"/>
    <w:rsid w:val="002567CC"/>
    <w:rsid w:val="00257530"/>
    <w:rsid w:val="0026322C"/>
    <w:rsid w:val="002638C1"/>
    <w:rsid w:val="00270036"/>
    <w:rsid w:val="00272364"/>
    <w:rsid w:val="00272F8F"/>
    <w:rsid w:val="00273591"/>
    <w:rsid w:val="00273D34"/>
    <w:rsid w:val="002751C0"/>
    <w:rsid w:val="00275E68"/>
    <w:rsid w:val="00276776"/>
    <w:rsid w:val="002855BC"/>
    <w:rsid w:val="00287112"/>
    <w:rsid w:val="00292222"/>
    <w:rsid w:val="0029452C"/>
    <w:rsid w:val="00297779"/>
    <w:rsid w:val="002A1696"/>
    <w:rsid w:val="002A596E"/>
    <w:rsid w:val="002A74E0"/>
    <w:rsid w:val="002B12D9"/>
    <w:rsid w:val="002B2D58"/>
    <w:rsid w:val="002B3F3C"/>
    <w:rsid w:val="002B51BB"/>
    <w:rsid w:val="002B6196"/>
    <w:rsid w:val="002B6991"/>
    <w:rsid w:val="002C1A2F"/>
    <w:rsid w:val="002C3EC7"/>
    <w:rsid w:val="002D142D"/>
    <w:rsid w:val="002D3096"/>
    <w:rsid w:val="002D6BB7"/>
    <w:rsid w:val="002E15B3"/>
    <w:rsid w:val="002E1A1B"/>
    <w:rsid w:val="002E3B2C"/>
    <w:rsid w:val="002F73B9"/>
    <w:rsid w:val="00302126"/>
    <w:rsid w:val="003047A9"/>
    <w:rsid w:val="003049A1"/>
    <w:rsid w:val="0031626F"/>
    <w:rsid w:val="00320588"/>
    <w:rsid w:val="00325776"/>
    <w:rsid w:val="00325F26"/>
    <w:rsid w:val="00326820"/>
    <w:rsid w:val="003327F5"/>
    <w:rsid w:val="003342FA"/>
    <w:rsid w:val="00335930"/>
    <w:rsid w:val="00341FFD"/>
    <w:rsid w:val="00347FAD"/>
    <w:rsid w:val="003546A6"/>
    <w:rsid w:val="0035739F"/>
    <w:rsid w:val="00357A16"/>
    <w:rsid w:val="00360630"/>
    <w:rsid w:val="00360C2B"/>
    <w:rsid w:val="00361190"/>
    <w:rsid w:val="003622D6"/>
    <w:rsid w:val="00376466"/>
    <w:rsid w:val="003810CF"/>
    <w:rsid w:val="00382162"/>
    <w:rsid w:val="003841DB"/>
    <w:rsid w:val="0038774E"/>
    <w:rsid w:val="0039403E"/>
    <w:rsid w:val="003A01CE"/>
    <w:rsid w:val="003A370D"/>
    <w:rsid w:val="003A7109"/>
    <w:rsid w:val="003B0056"/>
    <w:rsid w:val="003B18D1"/>
    <w:rsid w:val="003B260C"/>
    <w:rsid w:val="003B6C10"/>
    <w:rsid w:val="003B759D"/>
    <w:rsid w:val="003B7C49"/>
    <w:rsid w:val="003C099F"/>
    <w:rsid w:val="003C564B"/>
    <w:rsid w:val="003C7674"/>
    <w:rsid w:val="003C7945"/>
    <w:rsid w:val="003D0EE5"/>
    <w:rsid w:val="003D350E"/>
    <w:rsid w:val="003E0D10"/>
    <w:rsid w:val="003E39F2"/>
    <w:rsid w:val="003E6B19"/>
    <w:rsid w:val="003E7318"/>
    <w:rsid w:val="003F1F75"/>
    <w:rsid w:val="003F20CD"/>
    <w:rsid w:val="003F2FB4"/>
    <w:rsid w:val="003F4CF5"/>
    <w:rsid w:val="00400E07"/>
    <w:rsid w:val="00404DF3"/>
    <w:rsid w:val="0040649B"/>
    <w:rsid w:val="0040785C"/>
    <w:rsid w:val="00410D6B"/>
    <w:rsid w:val="00411247"/>
    <w:rsid w:val="00414A39"/>
    <w:rsid w:val="00414E32"/>
    <w:rsid w:val="00415291"/>
    <w:rsid w:val="00417F06"/>
    <w:rsid w:val="00423D22"/>
    <w:rsid w:val="0042767B"/>
    <w:rsid w:val="00427A18"/>
    <w:rsid w:val="004326E6"/>
    <w:rsid w:val="00432948"/>
    <w:rsid w:val="00437138"/>
    <w:rsid w:val="00437F80"/>
    <w:rsid w:val="00440046"/>
    <w:rsid w:val="004463C1"/>
    <w:rsid w:val="00452D5C"/>
    <w:rsid w:val="0045465F"/>
    <w:rsid w:val="0045583A"/>
    <w:rsid w:val="00457A29"/>
    <w:rsid w:val="00473499"/>
    <w:rsid w:val="00473820"/>
    <w:rsid w:val="00476356"/>
    <w:rsid w:val="00480519"/>
    <w:rsid w:val="00480D6E"/>
    <w:rsid w:val="00480F72"/>
    <w:rsid w:val="00481F66"/>
    <w:rsid w:val="0048501B"/>
    <w:rsid w:val="0049147F"/>
    <w:rsid w:val="00493356"/>
    <w:rsid w:val="00494983"/>
    <w:rsid w:val="00495129"/>
    <w:rsid w:val="004A1E17"/>
    <w:rsid w:val="004A39A8"/>
    <w:rsid w:val="004A4362"/>
    <w:rsid w:val="004A652A"/>
    <w:rsid w:val="004B04F1"/>
    <w:rsid w:val="004B638F"/>
    <w:rsid w:val="004C3195"/>
    <w:rsid w:val="004C439D"/>
    <w:rsid w:val="004C48EF"/>
    <w:rsid w:val="004C6BF9"/>
    <w:rsid w:val="004D077C"/>
    <w:rsid w:val="004D1096"/>
    <w:rsid w:val="004D2714"/>
    <w:rsid w:val="004D7E14"/>
    <w:rsid w:val="004E1342"/>
    <w:rsid w:val="004F59EB"/>
    <w:rsid w:val="004F7E64"/>
    <w:rsid w:val="00507B4A"/>
    <w:rsid w:val="00514411"/>
    <w:rsid w:val="00525515"/>
    <w:rsid w:val="00532EB5"/>
    <w:rsid w:val="00535057"/>
    <w:rsid w:val="00535443"/>
    <w:rsid w:val="00537628"/>
    <w:rsid w:val="00544DB3"/>
    <w:rsid w:val="005451CD"/>
    <w:rsid w:val="00561E69"/>
    <w:rsid w:val="00563508"/>
    <w:rsid w:val="005717F9"/>
    <w:rsid w:val="00572614"/>
    <w:rsid w:val="00584688"/>
    <w:rsid w:val="00587B0F"/>
    <w:rsid w:val="0059121A"/>
    <w:rsid w:val="0059221F"/>
    <w:rsid w:val="00592D8C"/>
    <w:rsid w:val="00594ABB"/>
    <w:rsid w:val="005958E1"/>
    <w:rsid w:val="005973A8"/>
    <w:rsid w:val="00597876"/>
    <w:rsid w:val="005A2CEB"/>
    <w:rsid w:val="005A5AFC"/>
    <w:rsid w:val="005A64B6"/>
    <w:rsid w:val="005B28C0"/>
    <w:rsid w:val="005B2C7E"/>
    <w:rsid w:val="005B3B65"/>
    <w:rsid w:val="005B72F0"/>
    <w:rsid w:val="005B78F0"/>
    <w:rsid w:val="005C37A0"/>
    <w:rsid w:val="005C4181"/>
    <w:rsid w:val="005C47C4"/>
    <w:rsid w:val="005D7BC2"/>
    <w:rsid w:val="005E1777"/>
    <w:rsid w:val="005E6745"/>
    <w:rsid w:val="005F5BDE"/>
    <w:rsid w:val="005F6362"/>
    <w:rsid w:val="00604BEF"/>
    <w:rsid w:val="00605E97"/>
    <w:rsid w:val="00606B8B"/>
    <w:rsid w:val="00611D74"/>
    <w:rsid w:val="00612401"/>
    <w:rsid w:val="00612E9A"/>
    <w:rsid w:val="0061501E"/>
    <w:rsid w:val="006167C6"/>
    <w:rsid w:val="00616E16"/>
    <w:rsid w:val="0062469C"/>
    <w:rsid w:val="0062766C"/>
    <w:rsid w:val="00633AA8"/>
    <w:rsid w:val="00635CDD"/>
    <w:rsid w:val="006401A1"/>
    <w:rsid w:val="00644B5A"/>
    <w:rsid w:val="00644BA2"/>
    <w:rsid w:val="00644E70"/>
    <w:rsid w:val="0064521A"/>
    <w:rsid w:val="006472BD"/>
    <w:rsid w:val="006479EF"/>
    <w:rsid w:val="00651CC5"/>
    <w:rsid w:val="00657663"/>
    <w:rsid w:val="006576A3"/>
    <w:rsid w:val="006606FF"/>
    <w:rsid w:val="006644F1"/>
    <w:rsid w:val="00664D98"/>
    <w:rsid w:val="00670406"/>
    <w:rsid w:val="0067106C"/>
    <w:rsid w:val="006760DC"/>
    <w:rsid w:val="006826E0"/>
    <w:rsid w:val="00683BCB"/>
    <w:rsid w:val="00684D6C"/>
    <w:rsid w:val="00694F1F"/>
    <w:rsid w:val="00695455"/>
    <w:rsid w:val="006A0F46"/>
    <w:rsid w:val="006A4DD9"/>
    <w:rsid w:val="006C336B"/>
    <w:rsid w:val="006D0E75"/>
    <w:rsid w:val="006D123C"/>
    <w:rsid w:val="006D31C1"/>
    <w:rsid w:val="006D505E"/>
    <w:rsid w:val="006E0B69"/>
    <w:rsid w:val="006E2B86"/>
    <w:rsid w:val="006E2E14"/>
    <w:rsid w:val="006E5B5A"/>
    <w:rsid w:val="006E7667"/>
    <w:rsid w:val="006F03A3"/>
    <w:rsid w:val="006F6FB2"/>
    <w:rsid w:val="00704ABC"/>
    <w:rsid w:val="007110D4"/>
    <w:rsid w:val="00713105"/>
    <w:rsid w:val="00714174"/>
    <w:rsid w:val="0071679C"/>
    <w:rsid w:val="00721224"/>
    <w:rsid w:val="00722027"/>
    <w:rsid w:val="00723435"/>
    <w:rsid w:val="00724F42"/>
    <w:rsid w:val="00732A17"/>
    <w:rsid w:val="0073456C"/>
    <w:rsid w:val="00735CD3"/>
    <w:rsid w:val="00737A7A"/>
    <w:rsid w:val="00742B55"/>
    <w:rsid w:val="00743BE4"/>
    <w:rsid w:val="00745A4A"/>
    <w:rsid w:val="00746910"/>
    <w:rsid w:val="0074770A"/>
    <w:rsid w:val="00750BB9"/>
    <w:rsid w:val="007656BE"/>
    <w:rsid w:val="00766404"/>
    <w:rsid w:val="007710D9"/>
    <w:rsid w:val="00772256"/>
    <w:rsid w:val="00781ABB"/>
    <w:rsid w:val="00787396"/>
    <w:rsid w:val="0078787C"/>
    <w:rsid w:val="007957E9"/>
    <w:rsid w:val="00795A60"/>
    <w:rsid w:val="007A2821"/>
    <w:rsid w:val="007A2A49"/>
    <w:rsid w:val="007A2BF5"/>
    <w:rsid w:val="007A4731"/>
    <w:rsid w:val="007B00BB"/>
    <w:rsid w:val="007B4291"/>
    <w:rsid w:val="007C0B74"/>
    <w:rsid w:val="007C6FB3"/>
    <w:rsid w:val="007D12E0"/>
    <w:rsid w:val="007D3A54"/>
    <w:rsid w:val="007D4DE3"/>
    <w:rsid w:val="007D4FAC"/>
    <w:rsid w:val="007D6909"/>
    <w:rsid w:val="007D7E06"/>
    <w:rsid w:val="007E0234"/>
    <w:rsid w:val="007E28EC"/>
    <w:rsid w:val="007E2B34"/>
    <w:rsid w:val="007E5853"/>
    <w:rsid w:val="007E5AFC"/>
    <w:rsid w:val="007E6451"/>
    <w:rsid w:val="007F6E0D"/>
    <w:rsid w:val="007F7463"/>
    <w:rsid w:val="00801445"/>
    <w:rsid w:val="00802257"/>
    <w:rsid w:val="00805C17"/>
    <w:rsid w:val="00806D4D"/>
    <w:rsid w:val="0081000F"/>
    <w:rsid w:val="00820D5A"/>
    <w:rsid w:val="00822CA5"/>
    <w:rsid w:val="008259E5"/>
    <w:rsid w:val="00827738"/>
    <w:rsid w:val="00832C98"/>
    <w:rsid w:val="00836CAB"/>
    <w:rsid w:val="00843935"/>
    <w:rsid w:val="00851A63"/>
    <w:rsid w:val="00853C95"/>
    <w:rsid w:val="008571E7"/>
    <w:rsid w:val="008575DB"/>
    <w:rsid w:val="00861E5B"/>
    <w:rsid w:val="0086226A"/>
    <w:rsid w:val="00862FB1"/>
    <w:rsid w:val="00863DF6"/>
    <w:rsid w:val="00866892"/>
    <w:rsid w:val="00866CEF"/>
    <w:rsid w:val="00867E83"/>
    <w:rsid w:val="0087020C"/>
    <w:rsid w:val="0087039D"/>
    <w:rsid w:val="008708E7"/>
    <w:rsid w:val="00870A46"/>
    <w:rsid w:val="00871863"/>
    <w:rsid w:val="00873E56"/>
    <w:rsid w:val="00875102"/>
    <w:rsid w:val="00876968"/>
    <w:rsid w:val="00877534"/>
    <w:rsid w:val="00880537"/>
    <w:rsid w:val="008811BE"/>
    <w:rsid w:val="0088466E"/>
    <w:rsid w:val="00886B1B"/>
    <w:rsid w:val="00890929"/>
    <w:rsid w:val="00891FCA"/>
    <w:rsid w:val="00892E01"/>
    <w:rsid w:val="0089356B"/>
    <w:rsid w:val="008952E7"/>
    <w:rsid w:val="00895A51"/>
    <w:rsid w:val="008A2A7C"/>
    <w:rsid w:val="008B144C"/>
    <w:rsid w:val="008B3DC3"/>
    <w:rsid w:val="008B6C4F"/>
    <w:rsid w:val="008B7716"/>
    <w:rsid w:val="008C20CC"/>
    <w:rsid w:val="008C3432"/>
    <w:rsid w:val="008C4291"/>
    <w:rsid w:val="008C4C53"/>
    <w:rsid w:val="008D09AB"/>
    <w:rsid w:val="008D42C1"/>
    <w:rsid w:val="008D5034"/>
    <w:rsid w:val="008D6BA2"/>
    <w:rsid w:val="008D7008"/>
    <w:rsid w:val="008E0FF5"/>
    <w:rsid w:val="008E7C90"/>
    <w:rsid w:val="008E7E69"/>
    <w:rsid w:val="008F578E"/>
    <w:rsid w:val="00903CFB"/>
    <w:rsid w:val="009048C7"/>
    <w:rsid w:val="0091176B"/>
    <w:rsid w:val="00912827"/>
    <w:rsid w:val="00915686"/>
    <w:rsid w:val="00915BE2"/>
    <w:rsid w:val="00916AEB"/>
    <w:rsid w:val="00920B5D"/>
    <w:rsid w:val="00921AB1"/>
    <w:rsid w:val="009274F6"/>
    <w:rsid w:val="00931AB9"/>
    <w:rsid w:val="00932458"/>
    <w:rsid w:val="009325E2"/>
    <w:rsid w:val="00951423"/>
    <w:rsid w:val="00951E75"/>
    <w:rsid w:val="00955DC1"/>
    <w:rsid w:val="0096284C"/>
    <w:rsid w:val="00967E3A"/>
    <w:rsid w:val="00970055"/>
    <w:rsid w:val="00971630"/>
    <w:rsid w:val="00972616"/>
    <w:rsid w:val="009731BC"/>
    <w:rsid w:val="00975151"/>
    <w:rsid w:val="00982FE5"/>
    <w:rsid w:val="0099040A"/>
    <w:rsid w:val="00991623"/>
    <w:rsid w:val="009A34A1"/>
    <w:rsid w:val="009A466C"/>
    <w:rsid w:val="009A670A"/>
    <w:rsid w:val="009B7EB4"/>
    <w:rsid w:val="009C4182"/>
    <w:rsid w:val="009C6277"/>
    <w:rsid w:val="009C790B"/>
    <w:rsid w:val="009D4075"/>
    <w:rsid w:val="009E001A"/>
    <w:rsid w:val="009E3747"/>
    <w:rsid w:val="009E3E51"/>
    <w:rsid w:val="009E480F"/>
    <w:rsid w:val="009E563B"/>
    <w:rsid w:val="009E6631"/>
    <w:rsid w:val="009F5028"/>
    <w:rsid w:val="009F5740"/>
    <w:rsid w:val="009F6B41"/>
    <w:rsid w:val="00A02BFC"/>
    <w:rsid w:val="00A03CB1"/>
    <w:rsid w:val="00A103D8"/>
    <w:rsid w:val="00A1497F"/>
    <w:rsid w:val="00A156FA"/>
    <w:rsid w:val="00A21B85"/>
    <w:rsid w:val="00A23A83"/>
    <w:rsid w:val="00A279A6"/>
    <w:rsid w:val="00A27E6B"/>
    <w:rsid w:val="00A35FCF"/>
    <w:rsid w:val="00A3773E"/>
    <w:rsid w:val="00A40E10"/>
    <w:rsid w:val="00A42E27"/>
    <w:rsid w:val="00A44DA9"/>
    <w:rsid w:val="00A453E0"/>
    <w:rsid w:val="00A52C0B"/>
    <w:rsid w:val="00A541D7"/>
    <w:rsid w:val="00A5732F"/>
    <w:rsid w:val="00A64065"/>
    <w:rsid w:val="00A724F7"/>
    <w:rsid w:val="00A7436B"/>
    <w:rsid w:val="00A81FF6"/>
    <w:rsid w:val="00A8355C"/>
    <w:rsid w:val="00A865C4"/>
    <w:rsid w:val="00A9247C"/>
    <w:rsid w:val="00A944B4"/>
    <w:rsid w:val="00A94700"/>
    <w:rsid w:val="00A95C33"/>
    <w:rsid w:val="00A9786D"/>
    <w:rsid w:val="00A97BE1"/>
    <w:rsid w:val="00AA062C"/>
    <w:rsid w:val="00AB3BD0"/>
    <w:rsid w:val="00AB4BED"/>
    <w:rsid w:val="00AC1F84"/>
    <w:rsid w:val="00AC28B6"/>
    <w:rsid w:val="00AC6796"/>
    <w:rsid w:val="00AD2045"/>
    <w:rsid w:val="00AD3B50"/>
    <w:rsid w:val="00AE01B9"/>
    <w:rsid w:val="00AE72F7"/>
    <w:rsid w:val="00AE77B0"/>
    <w:rsid w:val="00AE7A57"/>
    <w:rsid w:val="00AF3F08"/>
    <w:rsid w:val="00AF68A9"/>
    <w:rsid w:val="00AF6ADA"/>
    <w:rsid w:val="00AF761C"/>
    <w:rsid w:val="00B02D4F"/>
    <w:rsid w:val="00B0403B"/>
    <w:rsid w:val="00B057CA"/>
    <w:rsid w:val="00B11E6E"/>
    <w:rsid w:val="00B14501"/>
    <w:rsid w:val="00B160D9"/>
    <w:rsid w:val="00B2126A"/>
    <w:rsid w:val="00B21FAC"/>
    <w:rsid w:val="00B27150"/>
    <w:rsid w:val="00B33DB3"/>
    <w:rsid w:val="00B40AC6"/>
    <w:rsid w:val="00B46CC9"/>
    <w:rsid w:val="00B47BEF"/>
    <w:rsid w:val="00B50463"/>
    <w:rsid w:val="00B50C54"/>
    <w:rsid w:val="00B5223D"/>
    <w:rsid w:val="00B52BD2"/>
    <w:rsid w:val="00B530B3"/>
    <w:rsid w:val="00B56168"/>
    <w:rsid w:val="00B57F73"/>
    <w:rsid w:val="00B62AD7"/>
    <w:rsid w:val="00B6636A"/>
    <w:rsid w:val="00B66724"/>
    <w:rsid w:val="00B66F96"/>
    <w:rsid w:val="00B7240A"/>
    <w:rsid w:val="00B73374"/>
    <w:rsid w:val="00B76701"/>
    <w:rsid w:val="00B816A2"/>
    <w:rsid w:val="00B82EF2"/>
    <w:rsid w:val="00B84F77"/>
    <w:rsid w:val="00B853F9"/>
    <w:rsid w:val="00B94C27"/>
    <w:rsid w:val="00B95A05"/>
    <w:rsid w:val="00B9759F"/>
    <w:rsid w:val="00BA1FDF"/>
    <w:rsid w:val="00BA3543"/>
    <w:rsid w:val="00BA3C40"/>
    <w:rsid w:val="00BB4CA1"/>
    <w:rsid w:val="00BB5E1E"/>
    <w:rsid w:val="00BB75F8"/>
    <w:rsid w:val="00BB7DDF"/>
    <w:rsid w:val="00BC6AB1"/>
    <w:rsid w:val="00BD0E3F"/>
    <w:rsid w:val="00BD0F02"/>
    <w:rsid w:val="00C01847"/>
    <w:rsid w:val="00C02B55"/>
    <w:rsid w:val="00C02E89"/>
    <w:rsid w:val="00C07365"/>
    <w:rsid w:val="00C141EC"/>
    <w:rsid w:val="00C15753"/>
    <w:rsid w:val="00C159D6"/>
    <w:rsid w:val="00C16181"/>
    <w:rsid w:val="00C2252D"/>
    <w:rsid w:val="00C22A82"/>
    <w:rsid w:val="00C23296"/>
    <w:rsid w:val="00C23D88"/>
    <w:rsid w:val="00C31815"/>
    <w:rsid w:val="00C323C6"/>
    <w:rsid w:val="00C32AB3"/>
    <w:rsid w:val="00C34750"/>
    <w:rsid w:val="00C4047F"/>
    <w:rsid w:val="00C40F67"/>
    <w:rsid w:val="00C4177F"/>
    <w:rsid w:val="00C42097"/>
    <w:rsid w:val="00C43C86"/>
    <w:rsid w:val="00C470E1"/>
    <w:rsid w:val="00C503FC"/>
    <w:rsid w:val="00C53A9D"/>
    <w:rsid w:val="00C54F23"/>
    <w:rsid w:val="00C60E11"/>
    <w:rsid w:val="00C61C0D"/>
    <w:rsid w:val="00C747EA"/>
    <w:rsid w:val="00C74BBC"/>
    <w:rsid w:val="00C85752"/>
    <w:rsid w:val="00C87C59"/>
    <w:rsid w:val="00C94941"/>
    <w:rsid w:val="00CA1206"/>
    <w:rsid w:val="00CA24D4"/>
    <w:rsid w:val="00CA32B9"/>
    <w:rsid w:val="00CA3A71"/>
    <w:rsid w:val="00CA573D"/>
    <w:rsid w:val="00CA5D56"/>
    <w:rsid w:val="00CA60E6"/>
    <w:rsid w:val="00CA7BA3"/>
    <w:rsid w:val="00CB07EC"/>
    <w:rsid w:val="00CB14C0"/>
    <w:rsid w:val="00CB272B"/>
    <w:rsid w:val="00CB43F0"/>
    <w:rsid w:val="00CB5309"/>
    <w:rsid w:val="00CB7FC3"/>
    <w:rsid w:val="00CC3311"/>
    <w:rsid w:val="00CC716F"/>
    <w:rsid w:val="00CC7D29"/>
    <w:rsid w:val="00CD1D2A"/>
    <w:rsid w:val="00CD6B91"/>
    <w:rsid w:val="00CD75E4"/>
    <w:rsid w:val="00CD7AA3"/>
    <w:rsid w:val="00CE0202"/>
    <w:rsid w:val="00CF3780"/>
    <w:rsid w:val="00CF573F"/>
    <w:rsid w:val="00CF6CE0"/>
    <w:rsid w:val="00D03C9C"/>
    <w:rsid w:val="00D048E8"/>
    <w:rsid w:val="00D15454"/>
    <w:rsid w:val="00D17A21"/>
    <w:rsid w:val="00D23FBF"/>
    <w:rsid w:val="00D24AA2"/>
    <w:rsid w:val="00D26B56"/>
    <w:rsid w:val="00D3316E"/>
    <w:rsid w:val="00D34C2D"/>
    <w:rsid w:val="00D41E9D"/>
    <w:rsid w:val="00D44D23"/>
    <w:rsid w:val="00D46BA1"/>
    <w:rsid w:val="00D6110F"/>
    <w:rsid w:val="00D63379"/>
    <w:rsid w:val="00D76156"/>
    <w:rsid w:val="00D76EC5"/>
    <w:rsid w:val="00D83880"/>
    <w:rsid w:val="00D86F0E"/>
    <w:rsid w:val="00D91762"/>
    <w:rsid w:val="00D933C8"/>
    <w:rsid w:val="00DA0ED1"/>
    <w:rsid w:val="00DA103F"/>
    <w:rsid w:val="00DA1080"/>
    <w:rsid w:val="00DA49C7"/>
    <w:rsid w:val="00DB0C0E"/>
    <w:rsid w:val="00DB130D"/>
    <w:rsid w:val="00DB6659"/>
    <w:rsid w:val="00DC19F3"/>
    <w:rsid w:val="00DC37FD"/>
    <w:rsid w:val="00DC58A2"/>
    <w:rsid w:val="00DC5B40"/>
    <w:rsid w:val="00DC67B4"/>
    <w:rsid w:val="00DC7096"/>
    <w:rsid w:val="00DD251E"/>
    <w:rsid w:val="00DD5788"/>
    <w:rsid w:val="00DE00CC"/>
    <w:rsid w:val="00DE4824"/>
    <w:rsid w:val="00DE4B44"/>
    <w:rsid w:val="00DE67B4"/>
    <w:rsid w:val="00DE7E6F"/>
    <w:rsid w:val="00DF3DCA"/>
    <w:rsid w:val="00DF75DC"/>
    <w:rsid w:val="00DF77FF"/>
    <w:rsid w:val="00E04886"/>
    <w:rsid w:val="00E07C66"/>
    <w:rsid w:val="00E2174F"/>
    <w:rsid w:val="00E3048C"/>
    <w:rsid w:val="00E316CB"/>
    <w:rsid w:val="00E31FFA"/>
    <w:rsid w:val="00E37846"/>
    <w:rsid w:val="00E40122"/>
    <w:rsid w:val="00E43BF6"/>
    <w:rsid w:val="00E44ED7"/>
    <w:rsid w:val="00E50AF0"/>
    <w:rsid w:val="00E52932"/>
    <w:rsid w:val="00E53CC7"/>
    <w:rsid w:val="00E55D50"/>
    <w:rsid w:val="00E63E00"/>
    <w:rsid w:val="00E64018"/>
    <w:rsid w:val="00E66842"/>
    <w:rsid w:val="00E67215"/>
    <w:rsid w:val="00E73E74"/>
    <w:rsid w:val="00E758A3"/>
    <w:rsid w:val="00E7776B"/>
    <w:rsid w:val="00E866C4"/>
    <w:rsid w:val="00E93EA0"/>
    <w:rsid w:val="00E971C5"/>
    <w:rsid w:val="00EA0846"/>
    <w:rsid w:val="00EA5D5D"/>
    <w:rsid w:val="00EA643F"/>
    <w:rsid w:val="00EA6AD8"/>
    <w:rsid w:val="00EB00D2"/>
    <w:rsid w:val="00EB09DA"/>
    <w:rsid w:val="00EB1D1A"/>
    <w:rsid w:val="00EB6627"/>
    <w:rsid w:val="00EB7051"/>
    <w:rsid w:val="00EC006B"/>
    <w:rsid w:val="00EC1AD7"/>
    <w:rsid w:val="00EC4DB6"/>
    <w:rsid w:val="00EC66F5"/>
    <w:rsid w:val="00EC7573"/>
    <w:rsid w:val="00ED166C"/>
    <w:rsid w:val="00ED4897"/>
    <w:rsid w:val="00EE4B15"/>
    <w:rsid w:val="00EF02A9"/>
    <w:rsid w:val="00EF3186"/>
    <w:rsid w:val="00EF7E86"/>
    <w:rsid w:val="00F07337"/>
    <w:rsid w:val="00F11F42"/>
    <w:rsid w:val="00F15898"/>
    <w:rsid w:val="00F16616"/>
    <w:rsid w:val="00F20D5A"/>
    <w:rsid w:val="00F21C61"/>
    <w:rsid w:val="00F2554E"/>
    <w:rsid w:val="00F279C8"/>
    <w:rsid w:val="00F35B21"/>
    <w:rsid w:val="00F40023"/>
    <w:rsid w:val="00F41053"/>
    <w:rsid w:val="00F47A0E"/>
    <w:rsid w:val="00F47DB0"/>
    <w:rsid w:val="00F50545"/>
    <w:rsid w:val="00F50658"/>
    <w:rsid w:val="00F5133B"/>
    <w:rsid w:val="00F60CD5"/>
    <w:rsid w:val="00F64424"/>
    <w:rsid w:val="00F6445A"/>
    <w:rsid w:val="00F666B6"/>
    <w:rsid w:val="00F67767"/>
    <w:rsid w:val="00F70A91"/>
    <w:rsid w:val="00F716C0"/>
    <w:rsid w:val="00F75690"/>
    <w:rsid w:val="00F82793"/>
    <w:rsid w:val="00F83712"/>
    <w:rsid w:val="00F925C9"/>
    <w:rsid w:val="00FA4719"/>
    <w:rsid w:val="00FB37A7"/>
    <w:rsid w:val="00FB52CB"/>
    <w:rsid w:val="00FC32E6"/>
    <w:rsid w:val="00FC63C9"/>
    <w:rsid w:val="00FD3808"/>
    <w:rsid w:val="00FE52CF"/>
    <w:rsid w:val="00FE759C"/>
    <w:rsid w:val="00FF13B6"/>
    <w:rsid w:val="00FF422C"/>
    <w:rsid w:val="00FF649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2951">
      <w:bodyDiv w:val="1"/>
      <w:marLeft w:val="0"/>
      <w:marRight w:val="0"/>
      <w:marTop w:val="0"/>
      <w:marBottom w:val="0"/>
      <w:divBdr>
        <w:top w:val="none" w:sz="0" w:space="0" w:color="auto"/>
        <w:left w:val="none" w:sz="0" w:space="0" w:color="auto"/>
        <w:bottom w:val="none" w:sz="0" w:space="0" w:color="auto"/>
        <w:right w:val="none" w:sz="0" w:space="0" w:color="auto"/>
      </w:divBdr>
    </w:div>
    <w:div w:id="203635562">
      <w:bodyDiv w:val="1"/>
      <w:marLeft w:val="0"/>
      <w:marRight w:val="0"/>
      <w:marTop w:val="0"/>
      <w:marBottom w:val="0"/>
      <w:divBdr>
        <w:top w:val="none" w:sz="0" w:space="0" w:color="auto"/>
        <w:left w:val="none" w:sz="0" w:space="0" w:color="auto"/>
        <w:bottom w:val="none" w:sz="0" w:space="0" w:color="auto"/>
        <w:right w:val="none" w:sz="0" w:space="0" w:color="auto"/>
      </w:divBdr>
    </w:div>
    <w:div w:id="418841273">
      <w:bodyDiv w:val="1"/>
      <w:marLeft w:val="0"/>
      <w:marRight w:val="0"/>
      <w:marTop w:val="0"/>
      <w:marBottom w:val="0"/>
      <w:divBdr>
        <w:top w:val="none" w:sz="0" w:space="0" w:color="auto"/>
        <w:left w:val="none" w:sz="0" w:space="0" w:color="auto"/>
        <w:bottom w:val="none" w:sz="0" w:space="0" w:color="auto"/>
        <w:right w:val="none" w:sz="0" w:space="0" w:color="auto"/>
      </w:divBdr>
      <w:divsChild>
        <w:div w:id="1223833183">
          <w:marLeft w:val="0"/>
          <w:marRight w:val="0"/>
          <w:marTop w:val="0"/>
          <w:marBottom w:val="0"/>
          <w:divBdr>
            <w:top w:val="none" w:sz="0" w:space="0" w:color="auto"/>
            <w:left w:val="none" w:sz="0" w:space="0" w:color="auto"/>
            <w:bottom w:val="none" w:sz="0" w:space="0" w:color="auto"/>
            <w:right w:val="none" w:sz="0" w:space="0" w:color="auto"/>
          </w:divBdr>
        </w:div>
        <w:div w:id="1770154574">
          <w:marLeft w:val="0"/>
          <w:marRight w:val="0"/>
          <w:marTop w:val="0"/>
          <w:marBottom w:val="0"/>
          <w:divBdr>
            <w:top w:val="none" w:sz="0" w:space="0" w:color="auto"/>
            <w:left w:val="none" w:sz="0" w:space="0" w:color="auto"/>
            <w:bottom w:val="none" w:sz="0" w:space="0" w:color="auto"/>
            <w:right w:val="none" w:sz="0" w:space="0" w:color="auto"/>
          </w:divBdr>
        </w:div>
        <w:div w:id="1487208635">
          <w:marLeft w:val="0"/>
          <w:marRight w:val="0"/>
          <w:marTop w:val="0"/>
          <w:marBottom w:val="0"/>
          <w:divBdr>
            <w:top w:val="none" w:sz="0" w:space="0" w:color="auto"/>
            <w:left w:val="none" w:sz="0" w:space="0" w:color="auto"/>
            <w:bottom w:val="none" w:sz="0" w:space="0" w:color="auto"/>
            <w:right w:val="none" w:sz="0" w:space="0" w:color="auto"/>
          </w:divBdr>
        </w:div>
        <w:div w:id="2116247042">
          <w:marLeft w:val="0"/>
          <w:marRight w:val="0"/>
          <w:marTop w:val="0"/>
          <w:marBottom w:val="0"/>
          <w:divBdr>
            <w:top w:val="none" w:sz="0" w:space="0" w:color="auto"/>
            <w:left w:val="none" w:sz="0" w:space="0" w:color="auto"/>
            <w:bottom w:val="none" w:sz="0" w:space="0" w:color="auto"/>
            <w:right w:val="none" w:sz="0" w:space="0" w:color="auto"/>
          </w:divBdr>
        </w:div>
      </w:divsChild>
    </w:div>
    <w:div w:id="514923008">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54531491">
      <w:bodyDiv w:val="1"/>
      <w:marLeft w:val="0"/>
      <w:marRight w:val="0"/>
      <w:marTop w:val="0"/>
      <w:marBottom w:val="0"/>
      <w:divBdr>
        <w:top w:val="none" w:sz="0" w:space="0" w:color="auto"/>
        <w:left w:val="none" w:sz="0" w:space="0" w:color="auto"/>
        <w:bottom w:val="none" w:sz="0" w:space="0" w:color="auto"/>
        <w:right w:val="none" w:sz="0" w:space="0" w:color="auto"/>
      </w:divBdr>
    </w:div>
    <w:div w:id="723941949">
      <w:bodyDiv w:val="1"/>
      <w:marLeft w:val="0"/>
      <w:marRight w:val="0"/>
      <w:marTop w:val="0"/>
      <w:marBottom w:val="0"/>
      <w:divBdr>
        <w:top w:val="none" w:sz="0" w:space="0" w:color="auto"/>
        <w:left w:val="none" w:sz="0" w:space="0" w:color="auto"/>
        <w:bottom w:val="none" w:sz="0" w:space="0" w:color="auto"/>
        <w:right w:val="none" w:sz="0" w:space="0" w:color="auto"/>
      </w:divBdr>
    </w:div>
    <w:div w:id="753624541">
      <w:bodyDiv w:val="1"/>
      <w:marLeft w:val="0"/>
      <w:marRight w:val="0"/>
      <w:marTop w:val="0"/>
      <w:marBottom w:val="0"/>
      <w:divBdr>
        <w:top w:val="none" w:sz="0" w:space="0" w:color="auto"/>
        <w:left w:val="none" w:sz="0" w:space="0" w:color="auto"/>
        <w:bottom w:val="none" w:sz="0" w:space="0" w:color="auto"/>
        <w:right w:val="none" w:sz="0" w:space="0" w:color="auto"/>
      </w:divBdr>
    </w:div>
    <w:div w:id="780682983">
      <w:bodyDiv w:val="1"/>
      <w:marLeft w:val="0"/>
      <w:marRight w:val="0"/>
      <w:marTop w:val="0"/>
      <w:marBottom w:val="0"/>
      <w:divBdr>
        <w:top w:val="none" w:sz="0" w:space="0" w:color="auto"/>
        <w:left w:val="none" w:sz="0" w:space="0" w:color="auto"/>
        <w:bottom w:val="none" w:sz="0" w:space="0" w:color="auto"/>
        <w:right w:val="none" w:sz="0" w:space="0" w:color="auto"/>
      </w:divBdr>
    </w:div>
    <w:div w:id="867182924">
      <w:bodyDiv w:val="1"/>
      <w:marLeft w:val="0"/>
      <w:marRight w:val="0"/>
      <w:marTop w:val="0"/>
      <w:marBottom w:val="0"/>
      <w:divBdr>
        <w:top w:val="none" w:sz="0" w:space="0" w:color="auto"/>
        <w:left w:val="none" w:sz="0" w:space="0" w:color="auto"/>
        <w:bottom w:val="none" w:sz="0" w:space="0" w:color="auto"/>
        <w:right w:val="none" w:sz="0" w:space="0" w:color="auto"/>
      </w:divBdr>
    </w:div>
    <w:div w:id="923613500">
      <w:bodyDiv w:val="1"/>
      <w:marLeft w:val="0"/>
      <w:marRight w:val="0"/>
      <w:marTop w:val="0"/>
      <w:marBottom w:val="0"/>
      <w:divBdr>
        <w:top w:val="none" w:sz="0" w:space="0" w:color="auto"/>
        <w:left w:val="none" w:sz="0" w:space="0" w:color="auto"/>
        <w:bottom w:val="none" w:sz="0" w:space="0" w:color="auto"/>
        <w:right w:val="none" w:sz="0" w:space="0" w:color="auto"/>
      </w:divBdr>
    </w:div>
    <w:div w:id="976639926">
      <w:bodyDiv w:val="1"/>
      <w:marLeft w:val="0"/>
      <w:marRight w:val="0"/>
      <w:marTop w:val="0"/>
      <w:marBottom w:val="0"/>
      <w:divBdr>
        <w:top w:val="none" w:sz="0" w:space="0" w:color="auto"/>
        <w:left w:val="none" w:sz="0" w:space="0" w:color="auto"/>
        <w:bottom w:val="none" w:sz="0" w:space="0" w:color="auto"/>
        <w:right w:val="none" w:sz="0" w:space="0" w:color="auto"/>
      </w:divBdr>
      <w:divsChild>
        <w:div w:id="772821192">
          <w:marLeft w:val="0"/>
          <w:marRight w:val="0"/>
          <w:marTop w:val="0"/>
          <w:marBottom w:val="0"/>
          <w:divBdr>
            <w:top w:val="none" w:sz="0" w:space="0" w:color="auto"/>
            <w:left w:val="none" w:sz="0" w:space="0" w:color="auto"/>
            <w:bottom w:val="none" w:sz="0" w:space="0" w:color="auto"/>
            <w:right w:val="none" w:sz="0" w:space="0" w:color="auto"/>
          </w:divBdr>
        </w:div>
      </w:divsChild>
    </w:div>
    <w:div w:id="1079864146">
      <w:bodyDiv w:val="1"/>
      <w:marLeft w:val="0"/>
      <w:marRight w:val="0"/>
      <w:marTop w:val="0"/>
      <w:marBottom w:val="0"/>
      <w:divBdr>
        <w:top w:val="none" w:sz="0" w:space="0" w:color="auto"/>
        <w:left w:val="none" w:sz="0" w:space="0" w:color="auto"/>
        <w:bottom w:val="none" w:sz="0" w:space="0" w:color="auto"/>
        <w:right w:val="none" w:sz="0" w:space="0" w:color="auto"/>
      </w:divBdr>
    </w:div>
    <w:div w:id="1125583877">
      <w:bodyDiv w:val="1"/>
      <w:marLeft w:val="0"/>
      <w:marRight w:val="0"/>
      <w:marTop w:val="0"/>
      <w:marBottom w:val="0"/>
      <w:divBdr>
        <w:top w:val="none" w:sz="0" w:space="0" w:color="auto"/>
        <w:left w:val="none" w:sz="0" w:space="0" w:color="auto"/>
        <w:bottom w:val="none" w:sz="0" w:space="0" w:color="auto"/>
        <w:right w:val="none" w:sz="0" w:space="0" w:color="auto"/>
      </w:divBdr>
    </w:div>
    <w:div w:id="1238395364">
      <w:bodyDiv w:val="1"/>
      <w:marLeft w:val="0"/>
      <w:marRight w:val="0"/>
      <w:marTop w:val="0"/>
      <w:marBottom w:val="0"/>
      <w:divBdr>
        <w:top w:val="none" w:sz="0" w:space="0" w:color="auto"/>
        <w:left w:val="none" w:sz="0" w:space="0" w:color="auto"/>
        <w:bottom w:val="none" w:sz="0" w:space="0" w:color="auto"/>
        <w:right w:val="none" w:sz="0" w:space="0" w:color="auto"/>
      </w:divBdr>
    </w:div>
    <w:div w:id="1382435123">
      <w:bodyDiv w:val="1"/>
      <w:marLeft w:val="0"/>
      <w:marRight w:val="0"/>
      <w:marTop w:val="0"/>
      <w:marBottom w:val="0"/>
      <w:divBdr>
        <w:top w:val="none" w:sz="0" w:space="0" w:color="auto"/>
        <w:left w:val="none" w:sz="0" w:space="0" w:color="auto"/>
        <w:bottom w:val="none" w:sz="0" w:space="0" w:color="auto"/>
        <w:right w:val="none" w:sz="0" w:space="0" w:color="auto"/>
      </w:divBdr>
    </w:div>
    <w:div w:id="142510801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474786227">
      <w:bodyDiv w:val="1"/>
      <w:marLeft w:val="0"/>
      <w:marRight w:val="0"/>
      <w:marTop w:val="0"/>
      <w:marBottom w:val="0"/>
      <w:divBdr>
        <w:top w:val="none" w:sz="0" w:space="0" w:color="auto"/>
        <w:left w:val="none" w:sz="0" w:space="0" w:color="auto"/>
        <w:bottom w:val="none" w:sz="0" w:space="0" w:color="auto"/>
        <w:right w:val="none" w:sz="0" w:space="0" w:color="auto"/>
      </w:divBdr>
    </w:div>
    <w:div w:id="1475443086">
      <w:bodyDiv w:val="1"/>
      <w:marLeft w:val="0"/>
      <w:marRight w:val="0"/>
      <w:marTop w:val="0"/>
      <w:marBottom w:val="0"/>
      <w:divBdr>
        <w:top w:val="none" w:sz="0" w:space="0" w:color="auto"/>
        <w:left w:val="none" w:sz="0" w:space="0" w:color="auto"/>
        <w:bottom w:val="none" w:sz="0" w:space="0" w:color="auto"/>
        <w:right w:val="none" w:sz="0" w:space="0" w:color="auto"/>
      </w:divBdr>
    </w:div>
    <w:div w:id="1480073936">
      <w:bodyDiv w:val="1"/>
      <w:marLeft w:val="0"/>
      <w:marRight w:val="0"/>
      <w:marTop w:val="0"/>
      <w:marBottom w:val="0"/>
      <w:divBdr>
        <w:top w:val="none" w:sz="0" w:space="0" w:color="auto"/>
        <w:left w:val="none" w:sz="0" w:space="0" w:color="auto"/>
        <w:bottom w:val="none" w:sz="0" w:space="0" w:color="auto"/>
        <w:right w:val="none" w:sz="0" w:space="0" w:color="auto"/>
      </w:divBdr>
    </w:div>
    <w:div w:id="1629046226">
      <w:bodyDiv w:val="1"/>
      <w:marLeft w:val="0"/>
      <w:marRight w:val="0"/>
      <w:marTop w:val="0"/>
      <w:marBottom w:val="0"/>
      <w:divBdr>
        <w:top w:val="none" w:sz="0" w:space="0" w:color="auto"/>
        <w:left w:val="none" w:sz="0" w:space="0" w:color="auto"/>
        <w:bottom w:val="none" w:sz="0" w:space="0" w:color="auto"/>
        <w:right w:val="none" w:sz="0" w:space="0" w:color="auto"/>
      </w:divBdr>
    </w:div>
    <w:div w:id="1638337869">
      <w:bodyDiv w:val="1"/>
      <w:marLeft w:val="0"/>
      <w:marRight w:val="0"/>
      <w:marTop w:val="0"/>
      <w:marBottom w:val="0"/>
      <w:divBdr>
        <w:top w:val="none" w:sz="0" w:space="0" w:color="auto"/>
        <w:left w:val="none" w:sz="0" w:space="0" w:color="auto"/>
        <w:bottom w:val="none" w:sz="0" w:space="0" w:color="auto"/>
        <w:right w:val="none" w:sz="0" w:space="0" w:color="auto"/>
      </w:divBdr>
    </w:div>
    <w:div w:id="1800340808">
      <w:bodyDiv w:val="1"/>
      <w:marLeft w:val="0"/>
      <w:marRight w:val="0"/>
      <w:marTop w:val="0"/>
      <w:marBottom w:val="0"/>
      <w:divBdr>
        <w:top w:val="none" w:sz="0" w:space="0" w:color="auto"/>
        <w:left w:val="none" w:sz="0" w:space="0" w:color="auto"/>
        <w:bottom w:val="none" w:sz="0" w:space="0" w:color="auto"/>
        <w:right w:val="none" w:sz="0" w:space="0" w:color="auto"/>
      </w:divBdr>
    </w:div>
    <w:div w:id="1808859762">
      <w:bodyDiv w:val="1"/>
      <w:marLeft w:val="0"/>
      <w:marRight w:val="0"/>
      <w:marTop w:val="0"/>
      <w:marBottom w:val="0"/>
      <w:divBdr>
        <w:top w:val="none" w:sz="0" w:space="0" w:color="auto"/>
        <w:left w:val="none" w:sz="0" w:space="0" w:color="auto"/>
        <w:bottom w:val="none" w:sz="0" w:space="0" w:color="auto"/>
        <w:right w:val="none" w:sz="0" w:space="0" w:color="auto"/>
      </w:divBdr>
    </w:div>
    <w:div w:id="1832141373">
      <w:bodyDiv w:val="1"/>
      <w:marLeft w:val="0"/>
      <w:marRight w:val="0"/>
      <w:marTop w:val="0"/>
      <w:marBottom w:val="0"/>
      <w:divBdr>
        <w:top w:val="none" w:sz="0" w:space="0" w:color="auto"/>
        <w:left w:val="none" w:sz="0" w:space="0" w:color="auto"/>
        <w:bottom w:val="none" w:sz="0" w:space="0" w:color="auto"/>
        <w:right w:val="none" w:sz="0" w:space="0" w:color="auto"/>
      </w:divBdr>
      <w:divsChild>
        <w:div w:id="1391608696">
          <w:marLeft w:val="0"/>
          <w:marRight w:val="0"/>
          <w:marTop w:val="0"/>
          <w:marBottom w:val="0"/>
          <w:divBdr>
            <w:top w:val="none" w:sz="0" w:space="0" w:color="auto"/>
            <w:left w:val="none" w:sz="0" w:space="0" w:color="auto"/>
            <w:bottom w:val="none" w:sz="0" w:space="0" w:color="auto"/>
            <w:right w:val="none" w:sz="0" w:space="0" w:color="auto"/>
          </w:divBdr>
        </w:div>
      </w:divsChild>
    </w:div>
    <w:div w:id="1992784857">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 w:id="21454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t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D8A2C-BDB1-4B50-8A37-7ABD31FE4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32</Pages>
  <Words>8421</Words>
  <Characters>48004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56313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Людмила Владимировна</cp:lastModifiedBy>
  <cp:revision>5</cp:revision>
  <dcterms:created xsi:type="dcterms:W3CDTF">2021-12-19T18:34:00Z</dcterms:created>
  <dcterms:modified xsi:type="dcterms:W3CDTF">2022-09-09T11:21:00Z</dcterms:modified>
</cp:coreProperties>
</file>